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8B1BD" w14:textId="18FB4D7A" w:rsidR="00716EEC" w:rsidRPr="00786FBD" w:rsidRDefault="00757161" w:rsidP="008B6C3E">
      <w:pPr>
        <w:rPr>
          <w:b/>
        </w:rPr>
      </w:pPr>
      <w:r w:rsidRPr="00786FBD"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25343008" wp14:editId="12055E0B">
            <wp:simplePos x="0" y="0"/>
            <wp:positionH relativeFrom="column">
              <wp:posOffset>-366395</wp:posOffset>
            </wp:positionH>
            <wp:positionV relativeFrom="paragraph">
              <wp:posOffset>-642620</wp:posOffset>
            </wp:positionV>
            <wp:extent cx="1357076" cy="1895475"/>
            <wp:effectExtent l="0" t="0" r="0" b="0"/>
            <wp:wrapNone/>
            <wp:docPr id="3" name="Image 0" descr="Logo-FFME_e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FME_eli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87" cy="189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640" w:rsidRPr="00786F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252ED" wp14:editId="7BD80594">
                <wp:simplePos x="0" y="0"/>
                <wp:positionH relativeFrom="column">
                  <wp:posOffset>1605280</wp:posOffset>
                </wp:positionH>
                <wp:positionV relativeFrom="paragraph">
                  <wp:posOffset>-433070</wp:posOffset>
                </wp:positionV>
                <wp:extent cx="4486275" cy="21621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833B4" w14:textId="77777777" w:rsidR="006C03C4" w:rsidRDefault="006C03C4" w:rsidP="006C03C4">
                            <w:pPr>
                              <w:pStyle w:val="Titr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DE6988" w14:textId="77777777" w:rsidR="006C03C4" w:rsidRDefault="006C03C4" w:rsidP="006C03C4">
                            <w:pPr>
                              <w:pStyle w:val="Titr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B72590" w14:textId="05115CEF" w:rsidR="006C03C4" w:rsidRPr="006C03C4" w:rsidRDefault="006C03C4" w:rsidP="006C03C4">
                            <w:pPr>
                              <w:pStyle w:val="Titr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03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Dossier  </w:t>
                            </w:r>
                          </w:p>
                          <w:p w14:paraId="608B5DB6" w14:textId="32312076" w:rsidR="006C03C4" w:rsidRPr="006C03C4" w:rsidRDefault="006C03C4" w:rsidP="006C03C4">
                            <w:pPr>
                              <w:pStyle w:val="Titr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03C4">
                              <w:rPr>
                                <w:b/>
                                <w:sz w:val="28"/>
                                <w:szCs w:val="28"/>
                              </w:rPr>
                              <w:t>Bourse équipement des sites naturels d’escalade</w:t>
                            </w:r>
                          </w:p>
                          <w:p w14:paraId="083EB017" w14:textId="77777777" w:rsidR="00966F0D" w:rsidRPr="00966F0D" w:rsidRDefault="00966F0D" w:rsidP="00966F0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252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6.4pt;margin-top:-34.1pt;width:353.25pt;height:1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U7gg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" stroked="f">
                <v:textbox>
                  <w:txbxContent>
                    <w:p w14:paraId="367833B4" w14:textId="77777777" w:rsidR="006C03C4" w:rsidRDefault="006C03C4" w:rsidP="006C03C4">
                      <w:pPr>
                        <w:pStyle w:val="Titre"/>
                        <w:rPr>
                          <w:sz w:val="28"/>
                          <w:szCs w:val="28"/>
                        </w:rPr>
                      </w:pPr>
                    </w:p>
                    <w:p w14:paraId="6CDE6988" w14:textId="77777777" w:rsidR="006C03C4" w:rsidRDefault="006C03C4" w:rsidP="006C03C4">
                      <w:pPr>
                        <w:pStyle w:val="Titre"/>
                        <w:rPr>
                          <w:sz w:val="28"/>
                          <w:szCs w:val="28"/>
                        </w:rPr>
                      </w:pPr>
                    </w:p>
                    <w:p w14:paraId="21B72590" w14:textId="05115CEF" w:rsidR="006C03C4" w:rsidRPr="006C03C4" w:rsidRDefault="006C03C4" w:rsidP="006C03C4">
                      <w:pPr>
                        <w:pStyle w:val="Titre"/>
                        <w:rPr>
                          <w:b/>
                          <w:sz w:val="28"/>
                          <w:szCs w:val="28"/>
                        </w:rPr>
                      </w:pPr>
                      <w:r w:rsidRPr="006C03C4">
                        <w:rPr>
                          <w:b/>
                          <w:sz w:val="28"/>
                          <w:szCs w:val="28"/>
                        </w:rPr>
                        <w:t xml:space="preserve">Dossier  </w:t>
                      </w:r>
                    </w:p>
                    <w:p w14:paraId="608B5DB6" w14:textId="32312076" w:rsidR="006C03C4" w:rsidRPr="006C03C4" w:rsidRDefault="006C03C4" w:rsidP="006C03C4">
                      <w:pPr>
                        <w:pStyle w:val="Titre"/>
                        <w:rPr>
                          <w:b/>
                          <w:sz w:val="28"/>
                          <w:szCs w:val="28"/>
                        </w:rPr>
                      </w:pPr>
                      <w:r w:rsidRPr="006C03C4">
                        <w:rPr>
                          <w:b/>
                          <w:sz w:val="28"/>
                          <w:szCs w:val="28"/>
                        </w:rPr>
                        <w:t>Bourse équipement des sites naturels d’escalade</w:t>
                      </w:r>
                    </w:p>
                    <w:p w14:paraId="083EB017" w14:textId="77777777" w:rsidR="00966F0D" w:rsidRPr="00966F0D" w:rsidRDefault="00966F0D" w:rsidP="00966F0D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7887C" w14:textId="77777777" w:rsidR="00EE0EA8" w:rsidRPr="00786FBD" w:rsidRDefault="00EE0EA8" w:rsidP="008B6C3E"/>
    <w:p w14:paraId="5B2BDB4E" w14:textId="77777777" w:rsidR="00601453" w:rsidRPr="00786FBD" w:rsidRDefault="00601453" w:rsidP="008B6C3E">
      <w:pPr>
        <w:rPr>
          <w:lang w:eastAsia="fr-FR"/>
        </w:rPr>
      </w:pPr>
    </w:p>
    <w:p w14:paraId="3C892C82" w14:textId="77777777" w:rsidR="008B6C3E" w:rsidRPr="00786FBD" w:rsidRDefault="008B6C3E" w:rsidP="008B6C3E">
      <w:pPr>
        <w:pStyle w:val="Titre"/>
        <w:rPr>
          <w:sz w:val="22"/>
          <w:szCs w:val="22"/>
        </w:rPr>
      </w:pPr>
    </w:p>
    <w:p w14:paraId="757D43A7" w14:textId="77777777" w:rsidR="00966F0D" w:rsidRPr="00786FBD" w:rsidRDefault="00966F0D" w:rsidP="008B6C3E">
      <w:pPr>
        <w:pStyle w:val="Titre"/>
        <w:rPr>
          <w:sz w:val="22"/>
          <w:szCs w:val="22"/>
        </w:rPr>
      </w:pPr>
    </w:p>
    <w:p w14:paraId="4F85B5DE" w14:textId="77777777" w:rsidR="0040105A" w:rsidRPr="00786FBD" w:rsidRDefault="0040105A" w:rsidP="0040105A">
      <w:pPr>
        <w:tabs>
          <w:tab w:val="left" w:leader="dot" w:pos="8647"/>
        </w:tabs>
        <w:rPr>
          <w:lang w:eastAsia="fr-FR"/>
        </w:rPr>
      </w:pPr>
      <w:r w:rsidRPr="00786FBD">
        <w:rPr>
          <w:lang w:eastAsia="fr-FR"/>
        </w:rPr>
        <w:t xml:space="preserve">Comité demandeur : </w:t>
      </w:r>
      <w:r w:rsidRPr="00786FBD">
        <w:rPr>
          <w:lang w:eastAsia="fr-FR"/>
        </w:rPr>
        <w:tab/>
      </w:r>
    </w:p>
    <w:p w14:paraId="579EE482" w14:textId="77777777" w:rsidR="0040105A" w:rsidRPr="00786FBD" w:rsidRDefault="0040105A" w:rsidP="0040105A">
      <w:pPr>
        <w:tabs>
          <w:tab w:val="left" w:leader="dot" w:pos="8647"/>
        </w:tabs>
        <w:rPr>
          <w:lang w:eastAsia="fr-FR"/>
        </w:rPr>
      </w:pPr>
      <w:r w:rsidRPr="00786FBD">
        <w:rPr>
          <w:lang w:eastAsia="fr-FR"/>
        </w:rPr>
        <w:t xml:space="preserve">Nom du responsable équipement assurant le suivi de cette demande : </w:t>
      </w:r>
      <w:r w:rsidRPr="00786FBD">
        <w:rPr>
          <w:lang w:eastAsia="fr-FR"/>
        </w:rPr>
        <w:tab/>
      </w:r>
    </w:p>
    <w:p w14:paraId="05B1276C" w14:textId="77777777" w:rsidR="0040105A" w:rsidRPr="00786FBD" w:rsidRDefault="0040105A" w:rsidP="0040105A">
      <w:pPr>
        <w:tabs>
          <w:tab w:val="left" w:leader="dot" w:pos="5670"/>
        </w:tabs>
        <w:rPr>
          <w:lang w:eastAsia="fr-FR"/>
        </w:rPr>
      </w:pPr>
      <w:r w:rsidRPr="00786FBD">
        <w:rPr>
          <w:lang w:eastAsia="fr-FR"/>
        </w:rPr>
        <w:t xml:space="preserve">Courriel : </w:t>
      </w:r>
      <w:r w:rsidRPr="00786FBD">
        <w:rPr>
          <w:lang w:eastAsia="fr-FR"/>
        </w:rPr>
        <w:tab/>
      </w:r>
    </w:p>
    <w:p w14:paraId="784205B1" w14:textId="77777777" w:rsidR="0040105A" w:rsidRPr="00786FBD" w:rsidRDefault="0040105A" w:rsidP="0040105A">
      <w:pPr>
        <w:tabs>
          <w:tab w:val="left" w:leader="dot" w:pos="5670"/>
        </w:tabs>
        <w:rPr>
          <w:lang w:eastAsia="fr-FR"/>
        </w:rPr>
      </w:pPr>
      <w:r w:rsidRPr="00786FBD">
        <w:rPr>
          <w:lang w:eastAsia="fr-FR"/>
        </w:rPr>
        <w:sym w:font="Wingdings" w:char="F028"/>
      </w:r>
      <w:r w:rsidRPr="00786FBD">
        <w:rPr>
          <w:lang w:eastAsia="fr-FR"/>
        </w:rPr>
        <w:t> :</w:t>
      </w:r>
      <w:r w:rsidRPr="00786FBD">
        <w:rPr>
          <w:lang w:eastAsia="fr-FR"/>
        </w:rPr>
        <w:tab/>
      </w:r>
    </w:p>
    <w:p w14:paraId="51ECC5DC" w14:textId="3EA36008" w:rsidR="0040105A" w:rsidRPr="00786FBD" w:rsidRDefault="007C4C34" w:rsidP="0040105A">
      <w:pPr>
        <w:rPr>
          <w:lang w:eastAsia="fr-FR"/>
        </w:rPr>
      </w:pPr>
      <w:r w:rsidRPr="00786FBD">
        <w:rPr>
          <w:lang w:eastAsia="fr-FR"/>
        </w:rPr>
        <w:t xml:space="preserve">Si un club est missionné comme gestionnaire de la falaise par le comité </w:t>
      </w:r>
      <w:r w:rsidR="004A0042">
        <w:rPr>
          <w:lang w:eastAsia="fr-FR"/>
        </w:rPr>
        <w:t>territorial</w:t>
      </w:r>
      <w:r w:rsidRPr="00786FBD">
        <w:rPr>
          <w:lang w:eastAsia="fr-FR"/>
        </w:rPr>
        <w:t> </w:t>
      </w:r>
      <w:r w:rsidR="00EF2D7B" w:rsidRPr="00786FBD">
        <w:rPr>
          <w:lang w:eastAsia="fr-FR"/>
        </w:rPr>
        <w:t xml:space="preserve">(ou exceptionnellement si la demande émane d’un club gestionnaire d’une falaise) </w:t>
      </w:r>
      <w:r w:rsidRPr="00786FBD">
        <w:rPr>
          <w:lang w:eastAsia="fr-FR"/>
        </w:rPr>
        <w:t>:</w:t>
      </w:r>
    </w:p>
    <w:p w14:paraId="036F738D" w14:textId="77777777" w:rsidR="007C4C34" w:rsidRPr="00786FBD" w:rsidRDefault="007C4C34" w:rsidP="007C4C34">
      <w:pPr>
        <w:tabs>
          <w:tab w:val="left" w:leader="dot" w:pos="8647"/>
        </w:tabs>
        <w:rPr>
          <w:lang w:eastAsia="fr-FR"/>
        </w:rPr>
      </w:pPr>
      <w:r w:rsidRPr="00786FBD">
        <w:rPr>
          <w:lang w:eastAsia="fr-FR"/>
        </w:rPr>
        <w:t>Nom du club :</w:t>
      </w:r>
      <w:r w:rsidRPr="00786FBD">
        <w:rPr>
          <w:lang w:eastAsia="fr-FR"/>
        </w:rPr>
        <w:tab/>
      </w:r>
    </w:p>
    <w:p w14:paraId="65B0878A" w14:textId="77777777" w:rsidR="007C4C34" w:rsidRPr="00786FBD" w:rsidRDefault="007C4C34" w:rsidP="007C4C34">
      <w:pPr>
        <w:tabs>
          <w:tab w:val="left" w:leader="dot" w:pos="8647"/>
        </w:tabs>
        <w:rPr>
          <w:lang w:eastAsia="fr-FR"/>
        </w:rPr>
      </w:pPr>
      <w:r w:rsidRPr="00786FBD">
        <w:rPr>
          <w:lang w:eastAsia="fr-FR"/>
        </w:rPr>
        <w:t>Numéro d’affiliation FFME :</w:t>
      </w:r>
      <w:r w:rsidRPr="00786FBD">
        <w:rPr>
          <w:lang w:eastAsia="fr-FR"/>
        </w:rPr>
        <w:tab/>
      </w:r>
    </w:p>
    <w:p w14:paraId="404CB67D" w14:textId="77777777" w:rsidR="007C4C34" w:rsidRPr="00786FBD" w:rsidRDefault="007C4C34" w:rsidP="007C4C34">
      <w:pPr>
        <w:tabs>
          <w:tab w:val="left" w:leader="dot" w:pos="8647"/>
        </w:tabs>
        <w:rPr>
          <w:lang w:eastAsia="fr-FR"/>
        </w:rPr>
      </w:pPr>
      <w:r w:rsidRPr="00786FBD">
        <w:rPr>
          <w:lang w:eastAsia="fr-FR"/>
        </w:rPr>
        <w:t xml:space="preserve">Contact </w:t>
      </w:r>
      <w:r w:rsidR="00350E29" w:rsidRPr="00786FBD">
        <w:rPr>
          <w:lang w:eastAsia="fr-FR"/>
        </w:rPr>
        <w:t xml:space="preserve">responsable </w:t>
      </w:r>
      <w:r w:rsidRPr="00786FBD">
        <w:rPr>
          <w:lang w:eastAsia="fr-FR"/>
        </w:rPr>
        <w:t>SNE du club :</w:t>
      </w:r>
      <w:r w:rsidRPr="00786FBD">
        <w:rPr>
          <w:lang w:eastAsia="fr-FR"/>
        </w:rPr>
        <w:tab/>
      </w:r>
    </w:p>
    <w:p w14:paraId="5A01AED4" w14:textId="77777777" w:rsidR="007C4C34" w:rsidRPr="00786FBD" w:rsidRDefault="007C4C34" w:rsidP="007C4C34">
      <w:pPr>
        <w:tabs>
          <w:tab w:val="left" w:leader="dot" w:pos="5670"/>
        </w:tabs>
        <w:rPr>
          <w:lang w:eastAsia="fr-FR"/>
        </w:rPr>
      </w:pPr>
      <w:r w:rsidRPr="00786FBD">
        <w:rPr>
          <w:lang w:eastAsia="fr-FR"/>
        </w:rPr>
        <w:t>Courriel :</w:t>
      </w:r>
      <w:r w:rsidRPr="00786FBD">
        <w:rPr>
          <w:lang w:eastAsia="fr-FR"/>
        </w:rPr>
        <w:tab/>
      </w:r>
    </w:p>
    <w:p w14:paraId="0D9CD78E" w14:textId="77777777" w:rsidR="007C4C34" w:rsidRPr="00786FBD" w:rsidRDefault="007C4C34" w:rsidP="007C4C34">
      <w:pPr>
        <w:tabs>
          <w:tab w:val="left" w:leader="dot" w:pos="5670"/>
        </w:tabs>
        <w:rPr>
          <w:lang w:eastAsia="fr-FR"/>
        </w:rPr>
      </w:pPr>
      <w:r w:rsidRPr="00786FBD">
        <w:rPr>
          <w:lang w:eastAsia="fr-FR"/>
        </w:rPr>
        <w:sym w:font="Wingdings" w:char="F028"/>
      </w:r>
      <w:r w:rsidRPr="00786FBD">
        <w:rPr>
          <w:lang w:eastAsia="fr-FR"/>
        </w:rPr>
        <w:t> :</w:t>
      </w:r>
      <w:r w:rsidRPr="00786FBD">
        <w:rPr>
          <w:lang w:eastAsia="fr-FR"/>
        </w:rPr>
        <w:tab/>
      </w:r>
    </w:p>
    <w:p w14:paraId="55062293" w14:textId="045F983E" w:rsidR="00AD1554" w:rsidRPr="00786FBD" w:rsidRDefault="00AD1554" w:rsidP="00CA5DB5">
      <w:pPr>
        <w:pStyle w:val="Titre1"/>
        <w:rPr>
          <w:sz w:val="22"/>
          <w:szCs w:val="22"/>
        </w:rPr>
      </w:pPr>
      <w:r w:rsidRPr="00786FBD">
        <w:rPr>
          <w:sz w:val="22"/>
          <w:szCs w:val="22"/>
        </w:rPr>
        <w:t>Date limite de</w:t>
      </w:r>
      <w:r w:rsidR="004A0042">
        <w:rPr>
          <w:sz w:val="22"/>
          <w:szCs w:val="22"/>
        </w:rPr>
        <w:t xml:space="preserve"> dépôt des dossiers : 29 septembre</w:t>
      </w:r>
      <w:r w:rsidR="007E6E0D">
        <w:rPr>
          <w:sz w:val="22"/>
          <w:szCs w:val="22"/>
        </w:rPr>
        <w:t xml:space="preserve"> 2017</w:t>
      </w:r>
    </w:p>
    <w:p w14:paraId="67693FE3" w14:textId="38A0E8C1" w:rsidR="00AD1554" w:rsidRPr="00786FBD" w:rsidRDefault="00AD1554" w:rsidP="00AD1554">
      <w:pPr>
        <w:rPr>
          <w:lang w:eastAsia="fr-FR"/>
        </w:rPr>
      </w:pPr>
      <w:r w:rsidRPr="00786FBD">
        <w:rPr>
          <w:lang w:eastAsia="fr-FR"/>
        </w:rPr>
        <w:t xml:space="preserve">Envoyer les dossiers au format informatique à Marco Troussier : </w:t>
      </w:r>
      <w:hyperlink r:id="rId9" w:history="1">
        <w:r w:rsidR="0071335B" w:rsidRPr="00786FBD">
          <w:rPr>
            <w:rStyle w:val="Lienhypertexte"/>
            <w:lang w:eastAsia="fr-FR"/>
          </w:rPr>
          <w:t>m.troussier@ffme.fr</w:t>
        </w:r>
      </w:hyperlink>
      <w:proofErr w:type="gramStart"/>
      <w:r w:rsidR="0071335B" w:rsidRPr="00786FBD">
        <w:rPr>
          <w:lang w:eastAsia="fr-FR"/>
        </w:rPr>
        <w:t xml:space="preserve"> </w:t>
      </w:r>
      <w:proofErr w:type="gramEnd"/>
      <w:r w:rsidRPr="00786FBD">
        <w:rPr>
          <w:lang w:eastAsia="fr-FR"/>
        </w:rPr>
        <w:t xml:space="preserve"> </w:t>
      </w:r>
      <w:r w:rsidR="00350E29" w:rsidRPr="00786FBD">
        <w:rPr>
          <w:lang w:eastAsia="fr-FR"/>
        </w:rPr>
        <w:t>. Les dossiers papiers ne sont pas acceptés.</w:t>
      </w:r>
    </w:p>
    <w:p w14:paraId="4BC4C32D" w14:textId="77777777" w:rsidR="00CA5DB5" w:rsidRPr="00786FBD" w:rsidRDefault="007C4C34" w:rsidP="00CA5DB5">
      <w:pPr>
        <w:pStyle w:val="Titre1"/>
        <w:rPr>
          <w:sz w:val="22"/>
          <w:szCs w:val="22"/>
        </w:rPr>
      </w:pPr>
      <w:r w:rsidRPr="00786FBD">
        <w:rPr>
          <w:sz w:val="22"/>
          <w:szCs w:val="22"/>
        </w:rPr>
        <w:t xml:space="preserve">Présentation </w:t>
      </w:r>
      <w:r w:rsidR="003819E4" w:rsidRPr="00786FBD">
        <w:rPr>
          <w:sz w:val="22"/>
          <w:szCs w:val="22"/>
        </w:rPr>
        <w:t>de la falaise et des équipeurs</w:t>
      </w:r>
    </w:p>
    <w:p w14:paraId="56807BC6" w14:textId="77777777" w:rsidR="00CA5DB5" w:rsidRPr="00786FBD" w:rsidRDefault="00CA5DB5" w:rsidP="00EE1704">
      <w:pPr>
        <w:tabs>
          <w:tab w:val="left" w:leader="dot" w:pos="8505"/>
        </w:tabs>
      </w:pPr>
      <w:r w:rsidRPr="00786FBD">
        <w:t>Nom de la falaise :</w:t>
      </w:r>
      <w:r w:rsidR="00EE1704" w:rsidRPr="00786FBD">
        <w:t xml:space="preserve"> </w:t>
      </w:r>
      <w:r w:rsidR="00EE1704" w:rsidRPr="00786FBD">
        <w:tab/>
      </w:r>
    </w:p>
    <w:p w14:paraId="1A194063" w14:textId="77777777" w:rsidR="00CA5DB5" w:rsidRPr="00786FBD" w:rsidRDefault="00CA5DB5" w:rsidP="00EE1704">
      <w:pPr>
        <w:tabs>
          <w:tab w:val="left" w:leader="dot" w:pos="8505"/>
        </w:tabs>
      </w:pPr>
      <w:r w:rsidRPr="00786FBD">
        <w:t xml:space="preserve">Adresse de la fiche dans l’annuaire FFME : </w:t>
      </w:r>
      <w:r w:rsidR="00EE1704" w:rsidRPr="00786FBD">
        <w:tab/>
      </w:r>
    </w:p>
    <w:p w14:paraId="55C7C731" w14:textId="77777777" w:rsidR="00CA5DB5" w:rsidRPr="00786FBD" w:rsidRDefault="00CA5DB5" w:rsidP="00EE1704">
      <w:pPr>
        <w:tabs>
          <w:tab w:val="left" w:leader="dot" w:pos="4536"/>
          <w:tab w:val="left" w:pos="4820"/>
          <w:tab w:val="left" w:leader="dot" w:pos="8505"/>
        </w:tabs>
      </w:pPr>
      <w:r w:rsidRPr="00786FBD">
        <w:t xml:space="preserve">Département : </w:t>
      </w:r>
      <w:r w:rsidRPr="00786FBD">
        <w:tab/>
      </w:r>
      <w:r w:rsidR="00EE1704" w:rsidRPr="00786FBD">
        <w:tab/>
      </w:r>
      <w:r w:rsidRPr="00786FBD">
        <w:t xml:space="preserve">Commune : </w:t>
      </w:r>
      <w:r w:rsidR="00EE1704" w:rsidRPr="00786FBD">
        <w:tab/>
      </w:r>
    </w:p>
    <w:p w14:paraId="6C31899A" w14:textId="77777777" w:rsidR="00EE1704" w:rsidRPr="00786FBD" w:rsidRDefault="00EE1704" w:rsidP="00CA5DB5">
      <w:pPr>
        <w:tabs>
          <w:tab w:val="left" w:pos="5387"/>
          <w:tab w:val="left" w:pos="6804"/>
        </w:tabs>
      </w:pPr>
      <w:r w:rsidRPr="00786FBD">
        <w:t>Classement du site : Site sportif – Site sportif avec Secteur découverte – Terrain d’aventure</w:t>
      </w:r>
    </w:p>
    <w:p w14:paraId="4378BAE0" w14:textId="77777777" w:rsidR="00CA5DB5" w:rsidRPr="00786FBD" w:rsidRDefault="00CA5DB5" w:rsidP="00CA5DB5">
      <w:pPr>
        <w:tabs>
          <w:tab w:val="left" w:pos="5387"/>
          <w:tab w:val="left" w:pos="6804"/>
        </w:tabs>
      </w:pPr>
      <w:r w:rsidRPr="00786FBD">
        <w:t>Est-ce l’équipement d’un secteur « découve</w:t>
      </w:r>
      <w:r w:rsidR="00EE1704" w:rsidRPr="00786FBD">
        <w:t>rte » ? </w:t>
      </w:r>
      <w:r w:rsidRPr="00786FBD">
        <w:t xml:space="preserve"> </w:t>
      </w:r>
      <w:r w:rsidRPr="00786FBD">
        <w:tab/>
        <w:t xml:space="preserve">OUI </w:t>
      </w:r>
      <w:r w:rsidRPr="00786FBD">
        <w:tab/>
        <w:t>NON</w:t>
      </w:r>
    </w:p>
    <w:p w14:paraId="09A60CCE" w14:textId="77777777" w:rsidR="00CA5DB5" w:rsidRPr="00786FBD" w:rsidRDefault="00CA5DB5" w:rsidP="00CA5DB5">
      <w:pPr>
        <w:tabs>
          <w:tab w:val="left" w:pos="5387"/>
          <w:tab w:val="left" w:pos="6804"/>
        </w:tabs>
      </w:pPr>
      <w:r w:rsidRPr="00786FBD">
        <w:t xml:space="preserve">La falaise est-elle conventionnée ?  </w:t>
      </w:r>
      <w:r w:rsidRPr="00786FBD">
        <w:tab/>
        <w:t xml:space="preserve">OUI </w:t>
      </w:r>
      <w:r w:rsidRPr="00786FBD">
        <w:tab/>
        <w:t xml:space="preserve">NON </w:t>
      </w:r>
    </w:p>
    <w:p w14:paraId="4245DDC1" w14:textId="2B4DABFF" w:rsidR="00EE1704" w:rsidRPr="00786FBD" w:rsidRDefault="00EF2D7B" w:rsidP="0095128C">
      <w:pPr>
        <w:tabs>
          <w:tab w:val="left" w:pos="5387"/>
          <w:tab w:val="left" w:pos="6804"/>
        </w:tabs>
      </w:pPr>
      <w:r w:rsidRPr="00786FBD">
        <w:t>En c</w:t>
      </w:r>
      <w:r w:rsidR="00CA5DB5" w:rsidRPr="00786FBD">
        <w:t>ours de conventionnement</w:t>
      </w:r>
      <w:r w:rsidR="00B16E59">
        <w:t xml:space="preserve"> (nouvelle politique)</w:t>
      </w:r>
      <w:r w:rsidR="00CA5DB5" w:rsidRPr="00786FBD">
        <w:t xml:space="preserve"> ? </w:t>
      </w:r>
      <w:r w:rsidR="00CA5DB5" w:rsidRPr="00786FBD">
        <w:tab/>
        <w:t xml:space="preserve">OUI </w:t>
      </w:r>
      <w:r w:rsidR="00CA5DB5" w:rsidRPr="00786FBD">
        <w:tab/>
        <w:t>NON</w:t>
      </w:r>
    </w:p>
    <w:p w14:paraId="0D590152" w14:textId="77777777" w:rsidR="003819E4" w:rsidRPr="00786FBD" w:rsidRDefault="003819E4" w:rsidP="00EE1704">
      <w:pPr>
        <w:rPr>
          <w:b/>
        </w:rPr>
      </w:pPr>
    </w:p>
    <w:p w14:paraId="2A944FDA" w14:textId="77777777" w:rsidR="00CA5DB5" w:rsidRPr="00786FBD" w:rsidRDefault="00CA5DB5" w:rsidP="00EE1704">
      <w:pPr>
        <w:rPr>
          <w:b/>
        </w:rPr>
      </w:pPr>
      <w:r w:rsidRPr="00786FBD">
        <w:rPr>
          <w:b/>
        </w:rPr>
        <w:lastRenderedPageBreak/>
        <w:t>Compléter le tableau relatif au niveau des voies</w:t>
      </w:r>
      <w:r w:rsidR="0095128C" w:rsidRPr="00786FBD">
        <w:rPr>
          <w:b/>
        </w:rPr>
        <w:t xml:space="preserve"> de la falaise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3"/>
        <w:gridCol w:w="1076"/>
        <w:gridCol w:w="1076"/>
        <w:gridCol w:w="1076"/>
        <w:gridCol w:w="1077"/>
        <w:gridCol w:w="1080"/>
        <w:gridCol w:w="1080"/>
        <w:gridCol w:w="1080"/>
      </w:tblGrid>
      <w:tr w:rsidR="00EE1704" w:rsidRPr="00786FBD" w14:paraId="4DBAC1CC" w14:textId="77777777" w:rsidTr="00EE1704">
        <w:tc>
          <w:tcPr>
            <w:tcW w:w="1098" w:type="dxa"/>
            <w:vAlign w:val="center"/>
          </w:tcPr>
          <w:p w14:paraId="16C8265B" w14:textId="77777777" w:rsidR="00EE1704" w:rsidRPr="00786FBD" w:rsidRDefault="00EE1704" w:rsidP="00EE1704">
            <w:pPr>
              <w:jc w:val="center"/>
            </w:pPr>
            <w:r w:rsidRPr="00786FBD">
              <w:t>Niveau des voies</w:t>
            </w:r>
          </w:p>
        </w:tc>
        <w:tc>
          <w:tcPr>
            <w:tcW w:w="1098" w:type="dxa"/>
            <w:vAlign w:val="center"/>
          </w:tcPr>
          <w:p w14:paraId="17742177" w14:textId="77777777" w:rsidR="00EE1704" w:rsidRPr="00786FBD" w:rsidRDefault="00EE1704" w:rsidP="00EE1704">
            <w:pPr>
              <w:jc w:val="center"/>
            </w:pPr>
            <w:r w:rsidRPr="00786FBD">
              <w:t>3</w:t>
            </w:r>
          </w:p>
        </w:tc>
        <w:tc>
          <w:tcPr>
            <w:tcW w:w="1098" w:type="dxa"/>
            <w:vAlign w:val="center"/>
          </w:tcPr>
          <w:p w14:paraId="5D3492BE" w14:textId="77777777" w:rsidR="00EE1704" w:rsidRPr="00786FBD" w:rsidRDefault="00EE1704" w:rsidP="00EE1704">
            <w:pPr>
              <w:jc w:val="center"/>
            </w:pPr>
            <w:r w:rsidRPr="00786FBD">
              <w:t>4</w:t>
            </w:r>
          </w:p>
        </w:tc>
        <w:tc>
          <w:tcPr>
            <w:tcW w:w="1098" w:type="dxa"/>
            <w:vAlign w:val="center"/>
          </w:tcPr>
          <w:p w14:paraId="44EE6BEC" w14:textId="77777777" w:rsidR="00EE1704" w:rsidRPr="00786FBD" w:rsidRDefault="00EE1704" w:rsidP="00EE1704">
            <w:pPr>
              <w:jc w:val="center"/>
            </w:pPr>
            <w:r w:rsidRPr="00786FBD">
              <w:t>5</w:t>
            </w:r>
          </w:p>
        </w:tc>
        <w:tc>
          <w:tcPr>
            <w:tcW w:w="1099" w:type="dxa"/>
            <w:vAlign w:val="center"/>
          </w:tcPr>
          <w:p w14:paraId="09AF21F7" w14:textId="77777777" w:rsidR="00EE1704" w:rsidRPr="00786FBD" w:rsidRDefault="00EE1704" w:rsidP="00EE1704">
            <w:pPr>
              <w:jc w:val="center"/>
            </w:pPr>
            <w:r w:rsidRPr="00786FBD">
              <w:t>6</w:t>
            </w:r>
          </w:p>
        </w:tc>
        <w:tc>
          <w:tcPr>
            <w:tcW w:w="1099" w:type="dxa"/>
            <w:vAlign w:val="center"/>
          </w:tcPr>
          <w:p w14:paraId="1EB6C36B" w14:textId="77777777" w:rsidR="00EE1704" w:rsidRPr="00786FBD" w:rsidRDefault="00EE1704" w:rsidP="00EE1704">
            <w:pPr>
              <w:jc w:val="center"/>
            </w:pPr>
            <w:r w:rsidRPr="00786FBD">
              <w:t>7a</w:t>
            </w:r>
          </w:p>
        </w:tc>
        <w:tc>
          <w:tcPr>
            <w:tcW w:w="1099" w:type="dxa"/>
            <w:vAlign w:val="center"/>
          </w:tcPr>
          <w:p w14:paraId="6473ACAC" w14:textId="77777777" w:rsidR="00EE1704" w:rsidRPr="00786FBD" w:rsidRDefault="00EE1704" w:rsidP="00EE1704">
            <w:pPr>
              <w:jc w:val="center"/>
            </w:pPr>
            <w:r w:rsidRPr="00786FBD">
              <w:t>7b au 7c</w:t>
            </w:r>
          </w:p>
        </w:tc>
        <w:tc>
          <w:tcPr>
            <w:tcW w:w="1099" w:type="dxa"/>
            <w:vAlign w:val="center"/>
          </w:tcPr>
          <w:p w14:paraId="44B4234B" w14:textId="77777777" w:rsidR="00EE1704" w:rsidRPr="00786FBD" w:rsidRDefault="00EE1704" w:rsidP="00EE1704">
            <w:pPr>
              <w:jc w:val="center"/>
            </w:pPr>
            <w:r w:rsidRPr="00786FBD">
              <w:t>8a et +</w:t>
            </w:r>
          </w:p>
        </w:tc>
      </w:tr>
      <w:tr w:rsidR="00EE1704" w:rsidRPr="00786FBD" w14:paraId="65550773" w14:textId="77777777" w:rsidTr="00EE1704">
        <w:tc>
          <w:tcPr>
            <w:tcW w:w="1098" w:type="dxa"/>
            <w:vAlign w:val="center"/>
          </w:tcPr>
          <w:p w14:paraId="10A988E0" w14:textId="77777777" w:rsidR="00EE1704" w:rsidRPr="00786FBD" w:rsidRDefault="00EE1704" w:rsidP="00EE1704">
            <w:pPr>
              <w:jc w:val="center"/>
            </w:pPr>
            <w:r w:rsidRPr="00786FBD">
              <w:t>Nombre de voies</w:t>
            </w:r>
          </w:p>
        </w:tc>
        <w:tc>
          <w:tcPr>
            <w:tcW w:w="1098" w:type="dxa"/>
            <w:vAlign w:val="center"/>
          </w:tcPr>
          <w:p w14:paraId="52F4C414" w14:textId="77777777" w:rsidR="00EE1704" w:rsidRPr="00786FBD" w:rsidRDefault="00EE1704" w:rsidP="00EE170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131310C7" w14:textId="77777777" w:rsidR="00EE1704" w:rsidRPr="00786FBD" w:rsidRDefault="00EE1704" w:rsidP="00EE170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5D777024" w14:textId="77777777" w:rsidR="00EE1704" w:rsidRPr="00786FBD" w:rsidRDefault="00EE1704" w:rsidP="00EE1704">
            <w:pPr>
              <w:jc w:val="center"/>
            </w:pPr>
          </w:p>
        </w:tc>
        <w:tc>
          <w:tcPr>
            <w:tcW w:w="1099" w:type="dxa"/>
            <w:vAlign w:val="center"/>
          </w:tcPr>
          <w:p w14:paraId="4A160AB7" w14:textId="77777777" w:rsidR="00EE1704" w:rsidRPr="00786FBD" w:rsidRDefault="00EE1704" w:rsidP="00EE1704">
            <w:pPr>
              <w:jc w:val="center"/>
            </w:pPr>
          </w:p>
        </w:tc>
        <w:tc>
          <w:tcPr>
            <w:tcW w:w="1099" w:type="dxa"/>
            <w:vAlign w:val="center"/>
          </w:tcPr>
          <w:p w14:paraId="4AA5EF10" w14:textId="77777777" w:rsidR="00EE1704" w:rsidRPr="00786FBD" w:rsidRDefault="00EE1704" w:rsidP="00EE1704">
            <w:pPr>
              <w:jc w:val="center"/>
            </w:pPr>
          </w:p>
        </w:tc>
        <w:tc>
          <w:tcPr>
            <w:tcW w:w="1099" w:type="dxa"/>
            <w:vAlign w:val="center"/>
          </w:tcPr>
          <w:p w14:paraId="5AD117D2" w14:textId="77777777" w:rsidR="00EE1704" w:rsidRPr="00786FBD" w:rsidRDefault="00EE1704" w:rsidP="00EE1704">
            <w:pPr>
              <w:jc w:val="center"/>
            </w:pPr>
          </w:p>
        </w:tc>
        <w:tc>
          <w:tcPr>
            <w:tcW w:w="1099" w:type="dxa"/>
            <w:vAlign w:val="center"/>
          </w:tcPr>
          <w:p w14:paraId="228BB96B" w14:textId="77777777" w:rsidR="00EE1704" w:rsidRPr="00786FBD" w:rsidRDefault="00EE1704" w:rsidP="00EE1704">
            <w:pPr>
              <w:jc w:val="center"/>
            </w:pPr>
          </w:p>
        </w:tc>
      </w:tr>
    </w:tbl>
    <w:p w14:paraId="0A0BAEDB" w14:textId="77777777" w:rsidR="00EE1704" w:rsidRPr="00786FBD" w:rsidRDefault="00EE1704" w:rsidP="00EE1704"/>
    <w:p w14:paraId="7D3FC67F" w14:textId="77777777" w:rsidR="00EE1704" w:rsidRPr="00786FBD" w:rsidRDefault="00EE1704" w:rsidP="00EE1704">
      <w:r w:rsidRPr="00786FBD">
        <w:rPr>
          <w:b/>
        </w:rPr>
        <w:t>Nombre total de voie du 3 au 7a</w:t>
      </w:r>
      <w:r w:rsidRPr="00786FBD">
        <w:t xml:space="preserve"> : </w:t>
      </w:r>
    </w:p>
    <w:p w14:paraId="12AEE628" w14:textId="77777777" w:rsidR="00EE1704" w:rsidRPr="00786FBD" w:rsidRDefault="00EE1704" w:rsidP="00EE1704">
      <w:r w:rsidRPr="00786FBD">
        <w:rPr>
          <w:b/>
        </w:rPr>
        <w:t xml:space="preserve">Nombre total de voie du 7b au </w:t>
      </w:r>
      <w:r w:rsidR="00910350" w:rsidRPr="00786FBD">
        <w:rPr>
          <w:b/>
        </w:rPr>
        <w:t>9c</w:t>
      </w:r>
      <w:r w:rsidRPr="00786FBD">
        <w:t xml:space="preserve"> : </w:t>
      </w:r>
    </w:p>
    <w:p w14:paraId="5AC05549" w14:textId="1AED41FB" w:rsidR="00CA5DB5" w:rsidRPr="00786FBD" w:rsidRDefault="00CA5DB5" w:rsidP="00EE1704">
      <w:r w:rsidRPr="00786FBD">
        <w:rPr>
          <w:b/>
        </w:rPr>
        <w:t xml:space="preserve">Nombre de voies </w:t>
      </w:r>
      <w:r w:rsidR="0095128C" w:rsidRPr="00786FBD">
        <w:rPr>
          <w:b/>
        </w:rPr>
        <w:t>concernées par le rééquipement et l’entretien</w:t>
      </w:r>
      <w:r w:rsidR="00EE1704" w:rsidRPr="00786FBD">
        <w:t xml:space="preserve"> </w:t>
      </w:r>
      <w:r w:rsidRPr="00786FBD">
        <w:t>:</w:t>
      </w:r>
    </w:p>
    <w:p w14:paraId="1F94B9AC" w14:textId="77777777" w:rsidR="0095128C" w:rsidRPr="00786FBD" w:rsidRDefault="0095128C" w:rsidP="00EE1704">
      <w:r w:rsidRPr="00786FBD">
        <w:rPr>
          <w:b/>
        </w:rPr>
        <w:t>Nom du responsable équipement du site, ses qualifications</w:t>
      </w:r>
      <w:r w:rsidRPr="00786FBD">
        <w:t> </w:t>
      </w:r>
      <w:r w:rsidR="00910350" w:rsidRPr="00786FBD">
        <w:t>:</w:t>
      </w:r>
    </w:p>
    <w:p w14:paraId="27A3C165" w14:textId="77777777" w:rsidR="0095128C" w:rsidRPr="00786FBD" w:rsidRDefault="0095128C" w:rsidP="00EE1704">
      <w:r w:rsidRPr="00786FBD">
        <w:rPr>
          <w:b/>
        </w:rPr>
        <w:t>Nom des équipeurs du site, leurs qualifications</w:t>
      </w:r>
      <w:r w:rsidRPr="00786FBD">
        <w:t xml:space="preserve"> : </w:t>
      </w:r>
    </w:p>
    <w:p w14:paraId="503F0539" w14:textId="77777777" w:rsidR="0095128C" w:rsidRPr="00786FBD" w:rsidRDefault="0095128C" w:rsidP="00EE1704">
      <w:r w:rsidRPr="00786FBD">
        <w:t xml:space="preserve">Faut-il prévoir une formation d’équipeur dans votre département : </w:t>
      </w:r>
      <w:r w:rsidRPr="00786FBD">
        <w:tab/>
        <w:t>OUI</w:t>
      </w:r>
      <w:r w:rsidRPr="00786FBD">
        <w:tab/>
      </w:r>
      <w:r w:rsidRPr="00786FBD">
        <w:tab/>
        <w:t>NON</w:t>
      </w:r>
    </w:p>
    <w:p w14:paraId="1CB84B21" w14:textId="77777777" w:rsidR="003819E4" w:rsidRPr="00786FBD" w:rsidRDefault="00B84C21" w:rsidP="003819E4">
      <w:pPr>
        <w:tabs>
          <w:tab w:val="left" w:pos="2655"/>
        </w:tabs>
        <w:rPr>
          <w:b/>
        </w:rPr>
      </w:pPr>
      <w:r w:rsidRPr="00786FBD">
        <w:rPr>
          <w:b/>
        </w:rPr>
        <w:t xml:space="preserve">De manière synthétique, justifiez l’intérêt fédéral fort du site : </w:t>
      </w:r>
    </w:p>
    <w:p w14:paraId="6526E849" w14:textId="77777777" w:rsidR="003819E4" w:rsidRPr="00786FBD" w:rsidRDefault="003819E4" w:rsidP="003819E4">
      <w:pPr>
        <w:pStyle w:val="Titre1"/>
        <w:rPr>
          <w:sz w:val="22"/>
          <w:szCs w:val="22"/>
        </w:rPr>
      </w:pPr>
      <w:r w:rsidRPr="00786FBD">
        <w:rPr>
          <w:sz w:val="22"/>
          <w:szCs w:val="22"/>
        </w:rPr>
        <w:t>Les travaux</w:t>
      </w:r>
    </w:p>
    <w:p w14:paraId="20AA144F" w14:textId="2B1CA835" w:rsidR="003819E4" w:rsidRPr="00786FBD" w:rsidRDefault="003819E4" w:rsidP="003819E4">
      <w:r w:rsidRPr="00786FBD">
        <w:rPr>
          <w:b/>
        </w:rPr>
        <w:t>Nature des équipements à réaliser</w:t>
      </w:r>
      <w:r w:rsidRPr="00786FBD">
        <w:t xml:space="preserve"> (détaillez</w:t>
      </w:r>
      <w:r w:rsidR="00AF6391">
        <w:t xml:space="preserve"> à l’aide du fichier</w:t>
      </w:r>
      <w:r w:rsidRPr="00786FBD">
        <w:t>, relais, amarrages) pour la mise en conformité du site :</w:t>
      </w:r>
    </w:p>
    <w:p w14:paraId="37D9E1BB" w14:textId="77777777" w:rsidR="003819E4" w:rsidRPr="00786FBD" w:rsidRDefault="003819E4" w:rsidP="003819E4"/>
    <w:p w14:paraId="3CB5A444" w14:textId="450A4A98" w:rsidR="003819E4" w:rsidRPr="00786FBD" w:rsidRDefault="0095128C" w:rsidP="003819E4">
      <w:pPr>
        <w:tabs>
          <w:tab w:val="left" w:pos="2655"/>
        </w:tabs>
      </w:pPr>
      <w:r w:rsidRPr="00786FBD">
        <w:rPr>
          <w:b/>
        </w:rPr>
        <w:t>Echéancier des travaux</w:t>
      </w:r>
      <w:r w:rsidRPr="00786FBD">
        <w:t> :</w:t>
      </w:r>
      <w:r w:rsidR="003819E4" w:rsidRPr="00786FBD">
        <w:tab/>
      </w:r>
      <w:r w:rsidR="00B16E59">
        <w:t>date</w:t>
      </w:r>
      <w:r w:rsidR="00910350" w:rsidRPr="00786FBD">
        <w:t xml:space="preserve"> de début et de fin prévisionnelles</w:t>
      </w:r>
    </w:p>
    <w:p w14:paraId="1F6B9CAC" w14:textId="77777777" w:rsidR="003819E4" w:rsidRPr="00786FBD" w:rsidRDefault="00910350" w:rsidP="00EE1704">
      <w:pPr>
        <w:rPr>
          <w:b/>
        </w:rPr>
      </w:pPr>
      <w:r w:rsidRPr="00786FBD">
        <w:rPr>
          <w:b/>
        </w:rPr>
        <w:t>Organisation des travaux :</w:t>
      </w:r>
    </w:p>
    <w:p w14:paraId="7E662F66" w14:textId="77777777" w:rsidR="0095128C" w:rsidRPr="00786FBD" w:rsidRDefault="0095128C" w:rsidP="00C52DF7">
      <w:pPr>
        <w:pStyle w:val="Paragraphedeliste"/>
        <w:numPr>
          <w:ilvl w:val="0"/>
          <w:numId w:val="3"/>
        </w:numPr>
        <w:tabs>
          <w:tab w:val="left" w:pos="6663"/>
        </w:tabs>
        <w:ind w:left="284" w:hanging="284"/>
        <w:rPr>
          <w:b/>
        </w:rPr>
      </w:pPr>
      <w:r w:rsidRPr="00786FBD">
        <w:rPr>
          <w:b/>
        </w:rPr>
        <w:t xml:space="preserve">Les travaux sont effectués directement par le comité à titre gratuit : </w:t>
      </w:r>
      <w:r w:rsidR="003819E4" w:rsidRPr="00786FBD">
        <w:rPr>
          <w:b/>
        </w:rPr>
        <w:tab/>
      </w:r>
      <w:r w:rsidRPr="00786FBD">
        <w:rPr>
          <w:b/>
        </w:rPr>
        <w:t>OUI</w:t>
      </w:r>
      <w:r w:rsidRPr="00786FBD">
        <w:rPr>
          <w:b/>
        </w:rPr>
        <w:tab/>
      </w:r>
      <w:r w:rsidRPr="00786FBD">
        <w:rPr>
          <w:b/>
        </w:rPr>
        <w:tab/>
        <w:t>NON</w:t>
      </w:r>
    </w:p>
    <w:p w14:paraId="31354FBF" w14:textId="77777777" w:rsidR="003819E4" w:rsidRPr="00786FBD" w:rsidRDefault="003819E4" w:rsidP="00C52DF7">
      <w:pPr>
        <w:pStyle w:val="Paragraphedeliste"/>
        <w:numPr>
          <w:ilvl w:val="0"/>
          <w:numId w:val="3"/>
        </w:numPr>
        <w:ind w:left="284" w:hanging="284"/>
        <w:rPr>
          <w:b/>
        </w:rPr>
      </w:pPr>
      <w:r w:rsidRPr="00786FBD">
        <w:rPr>
          <w:b/>
        </w:rPr>
        <w:t xml:space="preserve">Les travaux sont effectués par le comité et font l’objet d’un contrat de prestation (un marché) entre le propriétaire du site et le comité : </w:t>
      </w:r>
      <w:r w:rsidRPr="00786FBD">
        <w:rPr>
          <w:b/>
        </w:rPr>
        <w:tab/>
        <w:t>OUI</w:t>
      </w:r>
      <w:r w:rsidRPr="00786FBD">
        <w:rPr>
          <w:b/>
        </w:rPr>
        <w:tab/>
      </w:r>
      <w:r w:rsidRPr="00786FBD">
        <w:rPr>
          <w:b/>
        </w:rPr>
        <w:tab/>
        <w:t>NON</w:t>
      </w:r>
    </w:p>
    <w:p w14:paraId="6541173E" w14:textId="77777777" w:rsidR="003819E4" w:rsidRPr="00786FBD" w:rsidRDefault="003819E4" w:rsidP="003819E4">
      <w:pPr>
        <w:pStyle w:val="Paragraphedeliste"/>
        <w:numPr>
          <w:ilvl w:val="0"/>
          <w:numId w:val="0"/>
        </w:numPr>
        <w:ind w:left="284"/>
        <w:rPr>
          <w:b/>
        </w:rPr>
      </w:pPr>
      <w:r w:rsidRPr="00786FBD">
        <w:rPr>
          <w:b/>
        </w:rPr>
        <w:t xml:space="preserve">Attention, </w:t>
      </w:r>
      <w:r w:rsidRPr="00786FBD">
        <w:t>dans ce cas, le comité</w:t>
      </w:r>
      <w:r w:rsidRPr="00786FBD">
        <w:rPr>
          <w:b/>
        </w:rPr>
        <w:t xml:space="preserve"> </w:t>
      </w:r>
      <w:r w:rsidRPr="00786FBD">
        <w:t xml:space="preserve">doit souscrire le contrat d’assurance Responsabilité Civile Activités de Service </w:t>
      </w:r>
      <w:r w:rsidR="00910350" w:rsidRPr="00786FBD">
        <w:t>ALLIANZ</w:t>
      </w:r>
      <w:r w:rsidRPr="00786FBD">
        <w:t xml:space="preserve"> FFME.</w:t>
      </w:r>
    </w:p>
    <w:p w14:paraId="0D25A2F5" w14:textId="77777777" w:rsidR="0095128C" w:rsidRPr="00786FBD" w:rsidRDefault="0095128C" w:rsidP="00C52DF7">
      <w:pPr>
        <w:pStyle w:val="Paragraphedeliste"/>
        <w:numPr>
          <w:ilvl w:val="0"/>
          <w:numId w:val="3"/>
        </w:numPr>
        <w:ind w:left="284" w:hanging="284"/>
        <w:rPr>
          <w:b/>
        </w:rPr>
      </w:pPr>
      <w:r w:rsidRPr="00786FBD">
        <w:rPr>
          <w:b/>
        </w:rPr>
        <w:t>Le</w:t>
      </w:r>
      <w:r w:rsidR="003819E4" w:rsidRPr="00786FBD">
        <w:rPr>
          <w:b/>
        </w:rPr>
        <w:t xml:space="preserve"> comité n’effectue pas les travaux directement mais les fait réaliser par une structure chargée des travaux par contrat : </w:t>
      </w:r>
      <w:r w:rsidR="003819E4" w:rsidRPr="00786FBD">
        <w:rPr>
          <w:b/>
        </w:rPr>
        <w:tab/>
        <w:t>OUI</w:t>
      </w:r>
      <w:r w:rsidR="003819E4" w:rsidRPr="00786FBD">
        <w:rPr>
          <w:b/>
        </w:rPr>
        <w:tab/>
      </w:r>
      <w:r w:rsidR="003819E4" w:rsidRPr="00786FBD">
        <w:rPr>
          <w:b/>
        </w:rPr>
        <w:tab/>
        <w:t>NON</w:t>
      </w:r>
    </w:p>
    <w:p w14:paraId="77E94706" w14:textId="77777777" w:rsidR="003819E4" w:rsidRPr="00786FBD" w:rsidRDefault="003819E4" w:rsidP="003819E4">
      <w:pPr>
        <w:ind w:left="284"/>
        <w:rPr>
          <w:b/>
        </w:rPr>
      </w:pPr>
      <w:r w:rsidRPr="00786FBD">
        <w:rPr>
          <w:b/>
        </w:rPr>
        <w:t xml:space="preserve">Attention : </w:t>
      </w:r>
      <w:r w:rsidRPr="00786FBD">
        <w:t>intégrer à cette demande les contrats (projet de contrat) passés avec la structure chargée des travaux (Travailleurs indépendants, auto entrepreneur, société…). Ces contrats doivent faire apparaitre les assurances des intervenants</w:t>
      </w:r>
      <w:r w:rsidR="00910350" w:rsidRPr="00786FBD">
        <w:t>.</w:t>
      </w:r>
    </w:p>
    <w:p w14:paraId="4B56AFF5" w14:textId="77777777" w:rsidR="00D80101" w:rsidRPr="00786FBD" w:rsidRDefault="003819E4" w:rsidP="006C7B9A">
      <w:r w:rsidRPr="00786FBD">
        <w:rPr>
          <w:b/>
        </w:rPr>
        <w:t>Prévision de suivi de la falaise après mise en conformité</w:t>
      </w:r>
      <w:r w:rsidRPr="00786FBD">
        <w:t> : qui, fréquence des visites, travaux d’entretien prévus.</w:t>
      </w:r>
    </w:p>
    <w:p w14:paraId="57A930BB" w14:textId="77777777" w:rsidR="00EA6AC5" w:rsidRPr="00786FBD" w:rsidRDefault="00CA5DB5" w:rsidP="00C33250">
      <w:pPr>
        <w:pStyle w:val="Titre1"/>
        <w:rPr>
          <w:sz w:val="22"/>
          <w:szCs w:val="22"/>
        </w:rPr>
      </w:pPr>
      <w:r w:rsidRPr="00786FBD">
        <w:rPr>
          <w:sz w:val="22"/>
          <w:szCs w:val="22"/>
        </w:rPr>
        <w:t>Le coût des travaux et les financeurs éventuels</w:t>
      </w:r>
    </w:p>
    <w:p w14:paraId="10BF50E6" w14:textId="77777777" w:rsidR="00910350" w:rsidRPr="00786FBD" w:rsidRDefault="00EF2D7B" w:rsidP="00EF2D7B">
      <w:r w:rsidRPr="00786FBD">
        <w:rPr>
          <w:b/>
        </w:rPr>
        <w:t>Budget prévisionnel détaillé</w:t>
      </w:r>
      <w:r w:rsidRPr="00786FBD">
        <w:t xml:space="preserve"> du rééquipement et entretien de la falaise : dépenses et recettes</w:t>
      </w:r>
      <w:r w:rsidR="00910350" w:rsidRPr="00786FBD">
        <w:t>.</w:t>
      </w:r>
    </w:p>
    <w:p w14:paraId="168F4EAA" w14:textId="36DC8C0D" w:rsidR="00EF2D7B" w:rsidRPr="00786FBD" w:rsidRDefault="00EF2D7B" w:rsidP="00EF2D7B">
      <w:r w:rsidRPr="00786FBD">
        <w:t>Pour toute la partie achat de fourniture</w:t>
      </w:r>
      <w:r w:rsidR="00AD1554" w:rsidRPr="00786FBD">
        <w:t>s</w:t>
      </w:r>
      <w:r w:rsidRPr="00786FBD">
        <w:t> : les devis</w:t>
      </w:r>
      <w:r w:rsidR="00B16E59">
        <w:t xml:space="preserve"> TTC</w:t>
      </w:r>
      <w:r w:rsidRPr="00786FBD">
        <w:t xml:space="preserve"> fournisseurs</w:t>
      </w:r>
      <w:r w:rsidR="00B84C21" w:rsidRPr="00786FBD">
        <w:t xml:space="preserve"> (ou les coûts fournisseurs)</w:t>
      </w:r>
      <w:r w:rsidRPr="00786FBD">
        <w:t xml:space="preserve"> devront être joints à cette demande.</w:t>
      </w:r>
    </w:p>
    <w:p w14:paraId="12C991B3" w14:textId="2C08F9CC" w:rsidR="00910350" w:rsidRPr="00786FBD" w:rsidRDefault="00910350" w:rsidP="00EF2D7B">
      <w:r w:rsidRPr="00786FBD">
        <w:t>Attention pour le choix des amarrag</w:t>
      </w:r>
      <w:r w:rsidR="001E0C75" w:rsidRPr="00786FBD">
        <w:t>es, choisir des points d’amarrages</w:t>
      </w:r>
      <w:r w:rsidRPr="00786FBD">
        <w:t xml:space="preserve"> conforme</w:t>
      </w:r>
      <w:r w:rsidR="001E0C75" w:rsidRPr="00786FBD">
        <w:t>s</w:t>
      </w:r>
      <w:r w:rsidRPr="00786FBD">
        <w:t xml:space="preserve"> à la norme EN959</w:t>
      </w:r>
      <w:r w:rsidR="00D27F8D" w:rsidRPr="00786FBD">
        <w:t xml:space="preserve">, et à la norme d’équipement des sites et voies d’escalade </w:t>
      </w:r>
      <w:hyperlink r:id="rId10" w:history="1">
        <w:r w:rsidR="00D27F8D" w:rsidRPr="00786FBD">
          <w:rPr>
            <w:rStyle w:val="Lienhypertexte"/>
          </w:rPr>
          <w:t>http://www.ffme.fr/uploads/federation/documents/reglements/escalade/2013-normes-equipement.pdf</w:t>
        </w:r>
      </w:hyperlink>
      <w:r w:rsidR="00D27F8D" w:rsidRPr="00786FBD">
        <w:t xml:space="preserve"> </w:t>
      </w:r>
    </w:p>
    <w:p w14:paraId="59E72D82" w14:textId="77777777" w:rsidR="00EA6AC5" w:rsidRPr="00786FBD" w:rsidRDefault="00EF2D7B" w:rsidP="00B16E59">
      <w:pPr>
        <w:pStyle w:val="Titre1"/>
        <w:numPr>
          <w:ilvl w:val="0"/>
          <w:numId w:val="0"/>
        </w:numPr>
        <w:rPr>
          <w:sz w:val="22"/>
          <w:szCs w:val="22"/>
        </w:rPr>
      </w:pPr>
      <w:r w:rsidRPr="00786FBD">
        <w:rPr>
          <w:sz w:val="22"/>
          <w:szCs w:val="22"/>
        </w:rPr>
        <w:t>Pièces à joindre</w:t>
      </w:r>
    </w:p>
    <w:p w14:paraId="14C9B7E2" w14:textId="77777777" w:rsidR="00EF2D7B" w:rsidRPr="00786FBD" w:rsidRDefault="00EF2D7B" w:rsidP="00EF2D7B">
      <w:pPr>
        <w:rPr>
          <w:b/>
          <w:lang w:eastAsia="fr-FR"/>
        </w:rPr>
      </w:pPr>
      <w:r w:rsidRPr="00786FBD">
        <w:rPr>
          <w:b/>
          <w:lang w:eastAsia="fr-FR"/>
        </w:rPr>
        <w:t>Obligatoire</w:t>
      </w:r>
      <w:r w:rsidR="00B84C21" w:rsidRPr="00786FBD">
        <w:rPr>
          <w:b/>
          <w:lang w:eastAsia="fr-FR"/>
        </w:rPr>
        <w:t>s</w:t>
      </w:r>
      <w:r w:rsidR="00AD1554" w:rsidRPr="00786FBD">
        <w:rPr>
          <w:b/>
          <w:lang w:eastAsia="fr-FR"/>
        </w:rPr>
        <w:t> :</w:t>
      </w:r>
    </w:p>
    <w:p w14:paraId="2F67F4E6" w14:textId="6E5FF71D" w:rsidR="00EF2D7B" w:rsidRPr="00786FBD" w:rsidRDefault="00EF2D7B" w:rsidP="00C52DF7">
      <w:pPr>
        <w:pStyle w:val="Paragraphedeliste"/>
        <w:numPr>
          <w:ilvl w:val="0"/>
          <w:numId w:val="4"/>
        </w:numPr>
      </w:pPr>
      <w:r w:rsidRPr="00786FBD">
        <w:t>Registre de suivi du site</w:t>
      </w:r>
      <w:r w:rsidR="00B16E59">
        <w:t xml:space="preserve"> (à faire dans l’intranet dès mis à disposition</w:t>
      </w:r>
      <w:r w:rsidR="00350E29" w:rsidRPr="00786FBD">
        <w:t>)</w:t>
      </w:r>
    </w:p>
    <w:p w14:paraId="422AF47F" w14:textId="4EAC7C30" w:rsidR="00AD1554" w:rsidRPr="00786FBD" w:rsidRDefault="00AD1554" w:rsidP="00C52DF7">
      <w:pPr>
        <w:pStyle w:val="Paragraphedeliste"/>
        <w:numPr>
          <w:ilvl w:val="0"/>
          <w:numId w:val="4"/>
        </w:numPr>
      </w:pPr>
      <w:r w:rsidRPr="00786FBD">
        <w:t xml:space="preserve">Devis des fournitures de rééquipement : </w:t>
      </w:r>
      <w:r w:rsidR="00015C37" w:rsidRPr="00786FBD">
        <w:t xml:space="preserve">Faire apparaitre clairement, </w:t>
      </w:r>
      <w:r w:rsidRPr="00786FBD">
        <w:t>matériel d’équipement (amarrages, relais complets, perforateurs…) et matériel de sécurité (ASAP, cordes statiques, casques, chaussures de sécurité…)</w:t>
      </w:r>
      <w:r w:rsidR="00757161">
        <w:t>, TTC.</w:t>
      </w:r>
    </w:p>
    <w:p w14:paraId="04F276EB" w14:textId="77777777" w:rsidR="00EF2D7B" w:rsidRPr="00786FBD" w:rsidRDefault="00EF2D7B" w:rsidP="00EF2D7B">
      <w:pPr>
        <w:rPr>
          <w:b/>
        </w:rPr>
      </w:pPr>
      <w:r w:rsidRPr="00786FBD">
        <w:rPr>
          <w:b/>
        </w:rPr>
        <w:t>Si nécessaire pour compléter le dossier</w:t>
      </w:r>
      <w:r w:rsidR="00AD1554" w:rsidRPr="00786FBD">
        <w:rPr>
          <w:b/>
        </w:rPr>
        <w:t> :</w:t>
      </w:r>
    </w:p>
    <w:p w14:paraId="64C8D37C" w14:textId="77777777" w:rsidR="00EF2D7B" w:rsidRPr="00786FBD" w:rsidRDefault="00EF2D7B" w:rsidP="00C52DF7">
      <w:pPr>
        <w:pStyle w:val="Paragraphedeliste"/>
        <w:numPr>
          <w:ilvl w:val="0"/>
          <w:numId w:val="5"/>
        </w:numPr>
      </w:pPr>
      <w:r w:rsidRPr="00786FBD">
        <w:t>Topo du site</w:t>
      </w:r>
      <w:r w:rsidR="00AD1554" w:rsidRPr="00786FBD">
        <w:t xml:space="preserve"> ou image du site</w:t>
      </w:r>
      <w:r w:rsidR="001A5FCD" w:rsidRPr="00786FBD">
        <w:t>, du secteur</w:t>
      </w:r>
      <w:r w:rsidR="00AD1554" w:rsidRPr="00786FBD">
        <w:t>…</w:t>
      </w:r>
    </w:p>
    <w:p w14:paraId="07662C25" w14:textId="77777777" w:rsidR="00AD1554" w:rsidRPr="00786FBD" w:rsidRDefault="00EF2D7B" w:rsidP="00C52DF7">
      <w:pPr>
        <w:pStyle w:val="Paragraphedeliste"/>
        <w:numPr>
          <w:ilvl w:val="0"/>
          <w:numId w:val="5"/>
        </w:numPr>
      </w:pPr>
      <w:r w:rsidRPr="00786FBD">
        <w:t xml:space="preserve">Une copie du contrat RCAS Allianz FFME </w:t>
      </w:r>
      <w:r w:rsidR="00D27F8D" w:rsidRPr="00786FBD">
        <w:t xml:space="preserve">pour </w:t>
      </w:r>
      <w:r w:rsidRPr="00786FBD">
        <w:t xml:space="preserve">les travaux des comités </w:t>
      </w:r>
      <w:r w:rsidR="00AD1554" w:rsidRPr="00786FBD">
        <w:t>faisant l’objet d’un contrat de prestation entre le comité et le propriétaire</w:t>
      </w:r>
      <w:r w:rsidR="00D27F8D" w:rsidRPr="00786FBD">
        <w:t>.</w:t>
      </w:r>
    </w:p>
    <w:p w14:paraId="75B830B9" w14:textId="77777777" w:rsidR="00EF2D7B" w:rsidRPr="00786FBD" w:rsidRDefault="00AD1554" w:rsidP="00C52DF7">
      <w:pPr>
        <w:pStyle w:val="Paragraphedeliste"/>
        <w:numPr>
          <w:ilvl w:val="0"/>
          <w:numId w:val="5"/>
        </w:numPr>
      </w:pPr>
      <w:r w:rsidRPr="00786FBD">
        <w:t>Une copie du contrat quand le comité n’effectue pas les travaux directement mais les fait effectuer par une autre structure.</w:t>
      </w:r>
      <w:r w:rsidR="00EF2D7B" w:rsidRPr="00786FBD">
        <w:t xml:space="preserve"> </w:t>
      </w:r>
    </w:p>
    <w:p w14:paraId="36322CA2" w14:textId="77777777" w:rsidR="001A5FCD" w:rsidRPr="00786FBD" w:rsidRDefault="001A5FCD" w:rsidP="001A5FCD"/>
    <w:p w14:paraId="63FA1E5A" w14:textId="77777777" w:rsidR="001A5FCD" w:rsidRPr="00786FBD" w:rsidRDefault="001A5FCD" w:rsidP="001A5FCD">
      <w:pPr>
        <w:jc w:val="center"/>
        <w:rPr>
          <w:b/>
        </w:rPr>
      </w:pPr>
      <w:r w:rsidRPr="00786FBD">
        <w:rPr>
          <w:b/>
        </w:rPr>
        <w:t>Les dossiers incomplets ne pourront être traités par la commission SNE.</w:t>
      </w:r>
    </w:p>
    <w:p w14:paraId="69577E84" w14:textId="10229E86" w:rsidR="00FE44AC" w:rsidRDefault="00B84C21" w:rsidP="00FE44AC">
      <w:pPr>
        <w:rPr>
          <w:b/>
          <w:sz w:val="28"/>
          <w:szCs w:val="28"/>
        </w:rPr>
      </w:pPr>
      <w:r w:rsidRPr="00786FBD">
        <w:rPr>
          <w:b/>
        </w:rPr>
        <w:t xml:space="preserve">Rappel : envoi des demandes au format informatique à l’adresse </w:t>
      </w:r>
      <w:r w:rsidR="00015C37" w:rsidRPr="00786FBD">
        <w:rPr>
          <w:b/>
        </w:rPr>
        <w:t xml:space="preserve"> </w:t>
      </w:r>
      <w:hyperlink r:id="rId11" w:history="1">
        <w:r w:rsidR="00015C37" w:rsidRPr="00786FBD">
          <w:rPr>
            <w:rStyle w:val="Lienhypertexte"/>
            <w:b/>
          </w:rPr>
          <w:t>m.troussier@ffme.fr</w:t>
        </w:r>
      </w:hyperlink>
      <w:r w:rsidR="00015C37" w:rsidRPr="00786FBD">
        <w:rPr>
          <w:b/>
        </w:rPr>
        <w:t xml:space="preserve"> </w:t>
      </w:r>
      <w:r w:rsidR="00FE44AC">
        <w:rPr>
          <w:b/>
        </w:rPr>
        <w:t xml:space="preserve">avant le : </w:t>
      </w:r>
      <w:r w:rsidR="004A0042">
        <w:rPr>
          <w:b/>
          <w:sz w:val="28"/>
          <w:szCs w:val="28"/>
        </w:rPr>
        <w:t>29 septembre</w:t>
      </w:r>
      <w:r w:rsidR="00B16E59">
        <w:rPr>
          <w:b/>
          <w:sz w:val="28"/>
          <w:szCs w:val="28"/>
        </w:rPr>
        <w:t xml:space="preserve"> 2017</w:t>
      </w:r>
    </w:p>
    <w:p w14:paraId="3498A89F" w14:textId="2B9612A2" w:rsidR="00B82AA2" w:rsidRPr="00355E41" w:rsidRDefault="00B82AA2" w:rsidP="00FE44AC">
      <w:pPr>
        <w:rPr>
          <w:b/>
          <w:sz w:val="28"/>
          <w:szCs w:val="28"/>
        </w:rPr>
      </w:pPr>
      <w:r w:rsidRPr="00355E41">
        <w:rPr>
          <w:b/>
          <w:sz w:val="28"/>
          <w:szCs w:val="28"/>
        </w:rPr>
        <w:t>Réunion de la commission d’</w:t>
      </w:r>
      <w:r w:rsidR="0083606B" w:rsidRPr="00355E41">
        <w:rPr>
          <w:b/>
          <w:sz w:val="28"/>
          <w:szCs w:val="28"/>
        </w:rPr>
        <w:t>attribution fin</w:t>
      </w:r>
      <w:r w:rsidRPr="00355E41">
        <w:rPr>
          <w:b/>
          <w:sz w:val="28"/>
          <w:szCs w:val="28"/>
        </w:rPr>
        <w:t xml:space="preserve"> octobre. </w:t>
      </w:r>
    </w:p>
    <w:p w14:paraId="6B2E29B1" w14:textId="77777777" w:rsidR="00E30C23" w:rsidRPr="00786FBD" w:rsidRDefault="00E30C23" w:rsidP="00E30C23">
      <w:pPr>
        <w:pStyle w:val="Paragraphedeliste"/>
        <w:numPr>
          <w:ilvl w:val="0"/>
          <w:numId w:val="0"/>
        </w:numPr>
        <w:spacing w:after="0" w:line="240" w:lineRule="auto"/>
        <w:ind w:left="720"/>
        <w:contextualSpacing/>
      </w:pPr>
      <w:bookmarkStart w:id="0" w:name="_GoBack"/>
      <w:bookmarkEnd w:id="0"/>
    </w:p>
    <w:sectPr w:rsidR="00E30C23" w:rsidRPr="00786FBD" w:rsidSect="00FF55FD">
      <w:headerReference w:type="default" r:id="rId12"/>
      <w:headerReference w:type="first" r:id="rId13"/>
      <w:footerReference w:type="first" r:id="rId14"/>
      <w:pgSz w:w="11906" w:h="16838"/>
      <w:pgMar w:top="1417" w:right="1841" w:bottom="1417" w:left="1417" w:header="708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A9011" w14:textId="77777777" w:rsidR="00E6544C" w:rsidRDefault="00E6544C" w:rsidP="008B6C3E">
      <w:r>
        <w:separator/>
      </w:r>
    </w:p>
    <w:p w14:paraId="4085CAFF" w14:textId="77777777" w:rsidR="00E6544C" w:rsidRDefault="00E6544C" w:rsidP="008B6C3E"/>
  </w:endnote>
  <w:endnote w:type="continuationSeparator" w:id="0">
    <w:p w14:paraId="34313B67" w14:textId="77777777" w:rsidR="00E6544C" w:rsidRDefault="00E6544C" w:rsidP="008B6C3E">
      <w:r>
        <w:continuationSeparator/>
      </w:r>
    </w:p>
    <w:p w14:paraId="5FC0A274" w14:textId="77777777" w:rsidR="00E6544C" w:rsidRDefault="00E6544C" w:rsidP="008B6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6CA18" w14:textId="77777777" w:rsidR="00751869" w:rsidRPr="00966F0D" w:rsidRDefault="00751869" w:rsidP="00966F0D">
    <w:pPr>
      <w:pStyle w:val="Pieddepage"/>
      <w:jc w:val="center"/>
      <w:rPr>
        <w:rFonts w:ascii="Arial" w:hAnsi="Arial" w:cs="Arial"/>
        <w:sz w:val="16"/>
        <w:szCs w:val="16"/>
      </w:rPr>
    </w:pPr>
    <w:r w:rsidRPr="00966F0D">
      <w:rPr>
        <w:rFonts w:ascii="Arial" w:hAnsi="Arial" w:cs="Arial"/>
        <w:sz w:val="16"/>
        <w:szCs w:val="16"/>
      </w:rPr>
      <w:t>Fédération Française de la Montagne et de l’Escalade</w:t>
    </w:r>
  </w:p>
  <w:p w14:paraId="37B3C007" w14:textId="77777777" w:rsidR="00751869" w:rsidRPr="00966F0D" w:rsidRDefault="00751869" w:rsidP="00966F0D">
    <w:pPr>
      <w:pStyle w:val="Pieddepage"/>
      <w:jc w:val="center"/>
      <w:rPr>
        <w:rFonts w:ascii="Arial" w:hAnsi="Arial" w:cs="Arial"/>
        <w:sz w:val="16"/>
        <w:szCs w:val="16"/>
      </w:rPr>
    </w:pPr>
    <w:r w:rsidRPr="00966F0D">
      <w:rPr>
        <w:rFonts w:ascii="Arial" w:hAnsi="Arial" w:cs="Arial"/>
        <w:sz w:val="16"/>
        <w:szCs w:val="16"/>
      </w:rPr>
      <w:t>8-10, quai de la Marne – 75019 Paris</w:t>
    </w:r>
  </w:p>
  <w:p w14:paraId="05DAA70F" w14:textId="77777777" w:rsidR="00751869" w:rsidRDefault="00E6544C" w:rsidP="00966F0D">
    <w:pPr>
      <w:pStyle w:val="Pieddepage"/>
      <w:jc w:val="center"/>
    </w:pPr>
    <w:hyperlink r:id="rId1" w:history="1">
      <w:r w:rsidR="00751869" w:rsidRPr="00966F0D">
        <w:rPr>
          <w:rStyle w:val="Lienhypertexte"/>
          <w:rFonts w:ascii="Arial" w:hAnsi="Arial" w:cs="Arial"/>
          <w:sz w:val="16"/>
          <w:szCs w:val="16"/>
        </w:rPr>
        <w:t>www.ffme.fr</w:t>
      </w:r>
    </w:hyperlink>
  </w:p>
  <w:p w14:paraId="3047AE1C" w14:textId="77777777" w:rsidR="00751869" w:rsidRDefault="00751869" w:rsidP="008B6C3E">
    <w:pPr>
      <w:pStyle w:val="Pieddepage"/>
    </w:pPr>
  </w:p>
  <w:p w14:paraId="48EF42D6" w14:textId="77777777" w:rsidR="00751869" w:rsidRPr="00966F0D" w:rsidRDefault="00751869" w:rsidP="008B6C3E">
    <w:pPr>
      <w:pStyle w:val="Pieddepage"/>
      <w:rPr>
        <w:sz w:val="16"/>
        <w:szCs w:val="16"/>
      </w:rPr>
    </w:pPr>
    <w:r w:rsidRPr="00966F0D">
      <w:rPr>
        <w:sz w:val="16"/>
        <w:szCs w:val="16"/>
      </w:rPr>
      <w:t xml:space="preserve">Association 1901 agréée par le ministère chargé des sports – Affiliée à l’International </w:t>
    </w:r>
    <w:proofErr w:type="spellStart"/>
    <w:r w:rsidRPr="00966F0D">
      <w:rPr>
        <w:sz w:val="16"/>
        <w:szCs w:val="16"/>
      </w:rPr>
      <w:t>federation</w:t>
    </w:r>
    <w:proofErr w:type="spellEnd"/>
    <w:r w:rsidRPr="00966F0D">
      <w:rPr>
        <w:sz w:val="16"/>
        <w:szCs w:val="16"/>
      </w:rPr>
      <w:t xml:space="preserve"> sport climbing (IFSC), à l’International Ski </w:t>
    </w:r>
    <w:proofErr w:type="spellStart"/>
    <w:r w:rsidRPr="00966F0D">
      <w:rPr>
        <w:sz w:val="16"/>
        <w:szCs w:val="16"/>
      </w:rPr>
      <w:t>Mountaineering</w:t>
    </w:r>
    <w:proofErr w:type="spellEnd"/>
    <w:r w:rsidRPr="00966F0D">
      <w:rPr>
        <w:sz w:val="16"/>
        <w:szCs w:val="16"/>
      </w:rPr>
      <w:t xml:space="preserve"> </w:t>
    </w:r>
    <w:proofErr w:type="spellStart"/>
    <w:r w:rsidRPr="00966F0D">
      <w:rPr>
        <w:sz w:val="16"/>
        <w:szCs w:val="16"/>
      </w:rPr>
      <w:t>Federation</w:t>
    </w:r>
    <w:proofErr w:type="spellEnd"/>
    <w:r w:rsidRPr="00966F0D">
      <w:rPr>
        <w:sz w:val="16"/>
        <w:szCs w:val="16"/>
      </w:rPr>
      <w:t xml:space="preserve"> (ISMF) et au Comité national olympique sportif et français (CNOSF) – SIRET 784 354 193 00046 – APE 9312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1EBCC" w14:textId="77777777" w:rsidR="00E6544C" w:rsidRDefault="00E6544C" w:rsidP="008B6C3E">
      <w:r>
        <w:separator/>
      </w:r>
    </w:p>
    <w:p w14:paraId="6ACFB4C4" w14:textId="77777777" w:rsidR="00E6544C" w:rsidRDefault="00E6544C" w:rsidP="008B6C3E"/>
  </w:footnote>
  <w:footnote w:type="continuationSeparator" w:id="0">
    <w:p w14:paraId="44B2DD2E" w14:textId="77777777" w:rsidR="00E6544C" w:rsidRDefault="00E6544C" w:rsidP="008B6C3E">
      <w:r>
        <w:continuationSeparator/>
      </w:r>
    </w:p>
    <w:p w14:paraId="1CDC0E12" w14:textId="77777777" w:rsidR="00E6544C" w:rsidRDefault="00E6544C" w:rsidP="008B6C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BDA9E" w14:textId="1E4B7FFC" w:rsidR="00751869" w:rsidRDefault="00005A00" w:rsidP="008B6C3E">
    <w:pPr>
      <w:pStyle w:val="En-tte"/>
    </w:pPr>
    <w:r>
      <w:rPr>
        <w:sz w:val="24"/>
        <w:szCs w:val="24"/>
      </w:rPr>
      <w:fldChar w:fldCharType="begin"/>
    </w:r>
    <w:r w:rsidR="00751869">
      <w:instrText>PAGE</w:instrText>
    </w:r>
    <w:r>
      <w:rPr>
        <w:sz w:val="24"/>
        <w:szCs w:val="24"/>
      </w:rPr>
      <w:fldChar w:fldCharType="separate"/>
    </w:r>
    <w:r w:rsidR="00355E41">
      <w:rPr>
        <w:noProof/>
      </w:rPr>
      <w:t>2</w:t>
    </w:r>
    <w:r>
      <w:rPr>
        <w:sz w:val="24"/>
        <w:szCs w:val="24"/>
      </w:rPr>
      <w:fldChar w:fldCharType="end"/>
    </w:r>
    <w:r w:rsidR="00751869">
      <w:t>/</w:t>
    </w:r>
    <w:r>
      <w:rPr>
        <w:sz w:val="24"/>
        <w:szCs w:val="24"/>
      </w:rPr>
      <w:fldChar w:fldCharType="begin"/>
    </w:r>
    <w:r w:rsidR="00751869">
      <w:instrText>NUMPAGES</w:instrText>
    </w:r>
    <w:r>
      <w:rPr>
        <w:sz w:val="24"/>
        <w:szCs w:val="24"/>
      </w:rPr>
      <w:fldChar w:fldCharType="separate"/>
    </w:r>
    <w:r w:rsidR="00355E41">
      <w:rPr>
        <w:noProof/>
      </w:rPr>
      <w:t>3</w:t>
    </w:r>
    <w:r>
      <w:rPr>
        <w:sz w:val="24"/>
        <w:szCs w:val="24"/>
      </w:rPr>
      <w:fldChar w:fldCharType="end"/>
    </w:r>
  </w:p>
  <w:p w14:paraId="00EECE85" w14:textId="77777777" w:rsidR="00751869" w:rsidRDefault="007634C2" w:rsidP="008B6C3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F2C4FE3" wp14:editId="4201A935">
          <wp:simplePos x="0" y="0"/>
          <wp:positionH relativeFrom="column">
            <wp:posOffset>5786755</wp:posOffset>
          </wp:positionH>
          <wp:positionV relativeFrom="paragraph">
            <wp:posOffset>3781425</wp:posOffset>
          </wp:positionV>
          <wp:extent cx="895350" cy="6086475"/>
          <wp:effectExtent l="19050" t="0" r="0" b="0"/>
          <wp:wrapTight wrapText="bothSides">
            <wp:wrapPolygon edited="0">
              <wp:start x="-460" y="0"/>
              <wp:lineTo x="-460" y="21566"/>
              <wp:lineTo x="21600" y="21566"/>
              <wp:lineTo x="21600" y="0"/>
              <wp:lineTo x="-460" y="0"/>
            </wp:wrapPolygon>
          </wp:wrapTight>
          <wp:docPr id="4" name="Image 1" descr="bando ffme_eli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ando ffme_eli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086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75861A" w14:textId="77777777" w:rsidR="00A931B3" w:rsidRDefault="00A931B3" w:rsidP="008B6C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E86D8" w14:textId="77777777" w:rsidR="00751869" w:rsidRDefault="00751869" w:rsidP="008B6C3E">
    <w:pPr>
      <w:pStyle w:val="En-tte"/>
    </w:pPr>
  </w:p>
  <w:p w14:paraId="4A07CD82" w14:textId="77777777" w:rsidR="00751869" w:rsidRDefault="007634C2" w:rsidP="008B6C3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54C525C0" wp14:editId="2A462C3D">
          <wp:simplePos x="0" y="0"/>
          <wp:positionH relativeFrom="column">
            <wp:posOffset>5634355</wp:posOffset>
          </wp:positionH>
          <wp:positionV relativeFrom="paragraph">
            <wp:posOffset>3733800</wp:posOffset>
          </wp:positionV>
          <wp:extent cx="895350" cy="6086475"/>
          <wp:effectExtent l="19050" t="0" r="0" b="0"/>
          <wp:wrapTight wrapText="bothSides">
            <wp:wrapPolygon edited="0">
              <wp:start x="-460" y="0"/>
              <wp:lineTo x="-460" y="21566"/>
              <wp:lineTo x="21600" y="21566"/>
              <wp:lineTo x="21600" y="0"/>
              <wp:lineTo x="-460" y="0"/>
            </wp:wrapPolygon>
          </wp:wrapTight>
          <wp:docPr id="2" name="Image 1" descr="bando ffme_eli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ando ffme_eli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086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2503"/>
    <w:multiLevelType w:val="hybridMultilevel"/>
    <w:tmpl w:val="001C7FC6"/>
    <w:lvl w:ilvl="0" w:tplc="DD22077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24A4"/>
    <w:multiLevelType w:val="hybridMultilevel"/>
    <w:tmpl w:val="CC4ADC62"/>
    <w:lvl w:ilvl="0" w:tplc="37CE675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374CA"/>
    <w:multiLevelType w:val="hybridMultilevel"/>
    <w:tmpl w:val="633A08DC"/>
    <w:lvl w:ilvl="0" w:tplc="DD22077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66865"/>
    <w:multiLevelType w:val="hybridMultilevel"/>
    <w:tmpl w:val="4ED00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F1CDE"/>
    <w:multiLevelType w:val="multilevel"/>
    <w:tmpl w:val="25C4483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55"/>
    <w:rsid w:val="00001323"/>
    <w:rsid w:val="00001E49"/>
    <w:rsid w:val="000026A2"/>
    <w:rsid w:val="00004B7D"/>
    <w:rsid w:val="000051D9"/>
    <w:rsid w:val="00005A00"/>
    <w:rsid w:val="000064DE"/>
    <w:rsid w:val="00010332"/>
    <w:rsid w:val="00010529"/>
    <w:rsid w:val="00015C37"/>
    <w:rsid w:val="00015DDF"/>
    <w:rsid w:val="00027A5B"/>
    <w:rsid w:val="00030246"/>
    <w:rsid w:val="00035632"/>
    <w:rsid w:val="0003705D"/>
    <w:rsid w:val="00040ECE"/>
    <w:rsid w:val="00044A75"/>
    <w:rsid w:val="0004653D"/>
    <w:rsid w:val="000469B2"/>
    <w:rsid w:val="00047321"/>
    <w:rsid w:val="00053DE4"/>
    <w:rsid w:val="00054284"/>
    <w:rsid w:val="0006023E"/>
    <w:rsid w:val="0006258B"/>
    <w:rsid w:val="00064DF3"/>
    <w:rsid w:val="00065425"/>
    <w:rsid w:val="00065E52"/>
    <w:rsid w:val="00070559"/>
    <w:rsid w:val="00096C9E"/>
    <w:rsid w:val="00097833"/>
    <w:rsid w:val="000A4BD6"/>
    <w:rsid w:val="000A59FF"/>
    <w:rsid w:val="000C1AA8"/>
    <w:rsid w:val="000D2AED"/>
    <w:rsid w:val="000D2BA6"/>
    <w:rsid w:val="000D2D9E"/>
    <w:rsid w:val="000D506D"/>
    <w:rsid w:val="000D6EC5"/>
    <w:rsid w:val="000E03F5"/>
    <w:rsid w:val="000E044E"/>
    <w:rsid w:val="000E4B64"/>
    <w:rsid w:val="000E634B"/>
    <w:rsid w:val="000E75E6"/>
    <w:rsid w:val="000F559E"/>
    <w:rsid w:val="000F66C5"/>
    <w:rsid w:val="000F6F09"/>
    <w:rsid w:val="00100C9C"/>
    <w:rsid w:val="00111D5E"/>
    <w:rsid w:val="00120A41"/>
    <w:rsid w:val="001244F8"/>
    <w:rsid w:val="00125311"/>
    <w:rsid w:val="001257D9"/>
    <w:rsid w:val="00137CF1"/>
    <w:rsid w:val="00144F52"/>
    <w:rsid w:val="00146008"/>
    <w:rsid w:val="00154500"/>
    <w:rsid w:val="00154BCA"/>
    <w:rsid w:val="00155E06"/>
    <w:rsid w:val="0016057C"/>
    <w:rsid w:val="001614DC"/>
    <w:rsid w:val="00161A0B"/>
    <w:rsid w:val="00164CF4"/>
    <w:rsid w:val="001652B5"/>
    <w:rsid w:val="001653DA"/>
    <w:rsid w:val="00170AB3"/>
    <w:rsid w:val="001726F8"/>
    <w:rsid w:val="00172799"/>
    <w:rsid w:val="00175D5F"/>
    <w:rsid w:val="00176975"/>
    <w:rsid w:val="001769B8"/>
    <w:rsid w:val="00177D0B"/>
    <w:rsid w:val="00184DEE"/>
    <w:rsid w:val="00185BD1"/>
    <w:rsid w:val="001905A2"/>
    <w:rsid w:val="0019082B"/>
    <w:rsid w:val="001927E5"/>
    <w:rsid w:val="001A07F5"/>
    <w:rsid w:val="001A5FCD"/>
    <w:rsid w:val="001A73BB"/>
    <w:rsid w:val="001B1B77"/>
    <w:rsid w:val="001B1E1E"/>
    <w:rsid w:val="001B3830"/>
    <w:rsid w:val="001B7555"/>
    <w:rsid w:val="001D0220"/>
    <w:rsid w:val="001D2C1E"/>
    <w:rsid w:val="001D4D39"/>
    <w:rsid w:val="001E0C75"/>
    <w:rsid w:val="001E219C"/>
    <w:rsid w:val="001E2863"/>
    <w:rsid w:val="001E5E65"/>
    <w:rsid w:val="001E65E1"/>
    <w:rsid w:val="001F608D"/>
    <w:rsid w:val="00201C20"/>
    <w:rsid w:val="002041B3"/>
    <w:rsid w:val="002048E3"/>
    <w:rsid w:val="002060C9"/>
    <w:rsid w:val="00211F04"/>
    <w:rsid w:val="002147A2"/>
    <w:rsid w:val="00214D76"/>
    <w:rsid w:val="002233F6"/>
    <w:rsid w:val="0022750A"/>
    <w:rsid w:val="00230A00"/>
    <w:rsid w:val="00230ACC"/>
    <w:rsid w:val="00237C25"/>
    <w:rsid w:val="00244791"/>
    <w:rsid w:val="0025100A"/>
    <w:rsid w:val="0025443A"/>
    <w:rsid w:val="0025579F"/>
    <w:rsid w:val="002667AF"/>
    <w:rsid w:val="002704A4"/>
    <w:rsid w:val="00274374"/>
    <w:rsid w:val="00275DE3"/>
    <w:rsid w:val="00276F31"/>
    <w:rsid w:val="00285BD9"/>
    <w:rsid w:val="00291F07"/>
    <w:rsid w:val="00293FD3"/>
    <w:rsid w:val="00295481"/>
    <w:rsid w:val="0029685E"/>
    <w:rsid w:val="002A246E"/>
    <w:rsid w:val="002A5B56"/>
    <w:rsid w:val="002A62C8"/>
    <w:rsid w:val="002B0FB8"/>
    <w:rsid w:val="002C30EC"/>
    <w:rsid w:val="002C403E"/>
    <w:rsid w:val="002C7D50"/>
    <w:rsid w:val="002D0070"/>
    <w:rsid w:val="002D6560"/>
    <w:rsid w:val="002E3227"/>
    <w:rsid w:val="002E6468"/>
    <w:rsid w:val="002E6DB5"/>
    <w:rsid w:val="002E730C"/>
    <w:rsid w:val="002E74F1"/>
    <w:rsid w:val="002E7E16"/>
    <w:rsid w:val="002F130F"/>
    <w:rsid w:val="002F166B"/>
    <w:rsid w:val="003022FE"/>
    <w:rsid w:val="003168EC"/>
    <w:rsid w:val="00317DD6"/>
    <w:rsid w:val="003214D9"/>
    <w:rsid w:val="0032780F"/>
    <w:rsid w:val="00341844"/>
    <w:rsid w:val="0034435C"/>
    <w:rsid w:val="00350E29"/>
    <w:rsid w:val="00355E41"/>
    <w:rsid w:val="00355F94"/>
    <w:rsid w:val="003669CA"/>
    <w:rsid w:val="00372CEF"/>
    <w:rsid w:val="003731C8"/>
    <w:rsid w:val="00373926"/>
    <w:rsid w:val="00373C17"/>
    <w:rsid w:val="00377579"/>
    <w:rsid w:val="00380906"/>
    <w:rsid w:val="00380E78"/>
    <w:rsid w:val="003819E4"/>
    <w:rsid w:val="00382AD0"/>
    <w:rsid w:val="0039476A"/>
    <w:rsid w:val="003A2415"/>
    <w:rsid w:val="003A35BE"/>
    <w:rsid w:val="003A6337"/>
    <w:rsid w:val="003A74E8"/>
    <w:rsid w:val="003D1289"/>
    <w:rsid w:val="003D38B3"/>
    <w:rsid w:val="003D433A"/>
    <w:rsid w:val="003E1BA5"/>
    <w:rsid w:val="003F1FFC"/>
    <w:rsid w:val="00400A32"/>
    <w:rsid w:val="0040105A"/>
    <w:rsid w:val="004143FF"/>
    <w:rsid w:val="004160E5"/>
    <w:rsid w:val="004168A5"/>
    <w:rsid w:val="0042357E"/>
    <w:rsid w:val="00434ACD"/>
    <w:rsid w:val="00462B63"/>
    <w:rsid w:val="00464981"/>
    <w:rsid w:val="00465FFE"/>
    <w:rsid w:val="0046767B"/>
    <w:rsid w:val="004743E4"/>
    <w:rsid w:val="0047487A"/>
    <w:rsid w:val="004764FF"/>
    <w:rsid w:val="00477615"/>
    <w:rsid w:val="004778DC"/>
    <w:rsid w:val="004802C9"/>
    <w:rsid w:val="00483165"/>
    <w:rsid w:val="0049238D"/>
    <w:rsid w:val="004933A1"/>
    <w:rsid w:val="00493D7B"/>
    <w:rsid w:val="004975D5"/>
    <w:rsid w:val="00497A32"/>
    <w:rsid w:val="004A0042"/>
    <w:rsid w:val="004B67FC"/>
    <w:rsid w:val="004B7F0D"/>
    <w:rsid w:val="004C2410"/>
    <w:rsid w:val="004C495B"/>
    <w:rsid w:val="004C6913"/>
    <w:rsid w:val="004C69F1"/>
    <w:rsid w:val="004C6BAC"/>
    <w:rsid w:val="004D0883"/>
    <w:rsid w:val="004D32CC"/>
    <w:rsid w:val="004D45A6"/>
    <w:rsid w:val="004D613F"/>
    <w:rsid w:val="004D627F"/>
    <w:rsid w:val="004D6B6A"/>
    <w:rsid w:val="004E157A"/>
    <w:rsid w:val="004E1B92"/>
    <w:rsid w:val="004E23D7"/>
    <w:rsid w:val="004F235C"/>
    <w:rsid w:val="004F271D"/>
    <w:rsid w:val="004F4528"/>
    <w:rsid w:val="004F5E01"/>
    <w:rsid w:val="004F6B8B"/>
    <w:rsid w:val="004F7EC2"/>
    <w:rsid w:val="0050031B"/>
    <w:rsid w:val="00506432"/>
    <w:rsid w:val="00511829"/>
    <w:rsid w:val="0051452C"/>
    <w:rsid w:val="00516797"/>
    <w:rsid w:val="00522D65"/>
    <w:rsid w:val="00522DCD"/>
    <w:rsid w:val="00540574"/>
    <w:rsid w:val="005463A3"/>
    <w:rsid w:val="00546A91"/>
    <w:rsid w:val="005473ED"/>
    <w:rsid w:val="00550BC6"/>
    <w:rsid w:val="0055569B"/>
    <w:rsid w:val="005605CF"/>
    <w:rsid w:val="00565614"/>
    <w:rsid w:val="00571237"/>
    <w:rsid w:val="00575F1A"/>
    <w:rsid w:val="00577919"/>
    <w:rsid w:val="0058396B"/>
    <w:rsid w:val="00587B69"/>
    <w:rsid w:val="005941EB"/>
    <w:rsid w:val="005A08B1"/>
    <w:rsid w:val="005A2B85"/>
    <w:rsid w:val="005A4296"/>
    <w:rsid w:val="005A43B5"/>
    <w:rsid w:val="005A5227"/>
    <w:rsid w:val="005A62C5"/>
    <w:rsid w:val="005A6498"/>
    <w:rsid w:val="005B26E5"/>
    <w:rsid w:val="005B34F9"/>
    <w:rsid w:val="005B4A8A"/>
    <w:rsid w:val="005C7346"/>
    <w:rsid w:val="005D259E"/>
    <w:rsid w:val="005E4950"/>
    <w:rsid w:val="005E5E55"/>
    <w:rsid w:val="005E6A31"/>
    <w:rsid w:val="005E71AB"/>
    <w:rsid w:val="005F2D0E"/>
    <w:rsid w:val="005F54AD"/>
    <w:rsid w:val="00601453"/>
    <w:rsid w:val="006017B7"/>
    <w:rsid w:val="00605731"/>
    <w:rsid w:val="00605794"/>
    <w:rsid w:val="00611249"/>
    <w:rsid w:val="0061640D"/>
    <w:rsid w:val="00616E7C"/>
    <w:rsid w:val="006225A7"/>
    <w:rsid w:val="00625952"/>
    <w:rsid w:val="00626A07"/>
    <w:rsid w:val="00633C8B"/>
    <w:rsid w:val="00633F60"/>
    <w:rsid w:val="00636BDD"/>
    <w:rsid w:val="00637C31"/>
    <w:rsid w:val="00643F7D"/>
    <w:rsid w:val="006504FE"/>
    <w:rsid w:val="0065623C"/>
    <w:rsid w:val="006600D3"/>
    <w:rsid w:val="006627AE"/>
    <w:rsid w:val="006706DC"/>
    <w:rsid w:val="0068645E"/>
    <w:rsid w:val="0068669F"/>
    <w:rsid w:val="006905FF"/>
    <w:rsid w:val="006937A8"/>
    <w:rsid w:val="00694CB8"/>
    <w:rsid w:val="00695C8C"/>
    <w:rsid w:val="006A1CA1"/>
    <w:rsid w:val="006A46C8"/>
    <w:rsid w:val="006A4722"/>
    <w:rsid w:val="006B1627"/>
    <w:rsid w:val="006B4FFA"/>
    <w:rsid w:val="006B76EA"/>
    <w:rsid w:val="006C03C4"/>
    <w:rsid w:val="006C277E"/>
    <w:rsid w:val="006C7686"/>
    <w:rsid w:val="006C7B9A"/>
    <w:rsid w:val="006D19D2"/>
    <w:rsid w:val="006D2051"/>
    <w:rsid w:val="006E0673"/>
    <w:rsid w:val="006E216E"/>
    <w:rsid w:val="006E246C"/>
    <w:rsid w:val="006E3DE7"/>
    <w:rsid w:val="006E48C0"/>
    <w:rsid w:val="006E5731"/>
    <w:rsid w:val="006E63B9"/>
    <w:rsid w:val="006F69CC"/>
    <w:rsid w:val="00700A93"/>
    <w:rsid w:val="0070329B"/>
    <w:rsid w:val="00707FFD"/>
    <w:rsid w:val="00712729"/>
    <w:rsid w:val="0071335B"/>
    <w:rsid w:val="007165B8"/>
    <w:rsid w:val="00716EEC"/>
    <w:rsid w:val="00722DF0"/>
    <w:rsid w:val="007260EF"/>
    <w:rsid w:val="00727573"/>
    <w:rsid w:val="00735404"/>
    <w:rsid w:val="00740B27"/>
    <w:rsid w:val="00746B7B"/>
    <w:rsid w:val="00747DD5"/>
    <w:rsid w:val="00751869"/>
    <w:rsid w:val="00755C86"/>
    <w:rsid w:val="0075626A"/>
    <w:rsid w:val="00757161"/>
    <w:rsid w:val="007634C2"/>
    <w:rsid w:val="007639CC"/>
    <w:rsid w:val="007656B0"/>
    <w:rsid w:val="00770092"/>
    <w:rsid w:val="00770CCC"/>
    <w:rsid w:val="007718C7"/>
    <w:rsid w:val="00786FBD"/>
    <w:rsid w:val="007914B0"/>
    <w:rsid w:val="007945BF"/>
    <w:rsid w:val="007962B5"/>
    <w:rsid w:val="007A101E"/>
    <w:rsid w:val="007A773A"/>
    <w:rsid w:val="007C022E"/>
    <w:rsid w:val="007C4C34"/>
    <w:rsid w:val="007C6EF1"/>
    <w:rsid w:val="007D532F"/>
    <w:rsid w:val="007D6EA8"/>
    <w:rsid w:val="007E1622"/>
    <w:rsid w:val="007E26D3"/>
    <w:rsid w:val="007E3F88"/>
    <w:rsid w:val="007E6E0D"/>
    <w:rsid w:val="007E7D66"/>
    <w:rsid w:val="007F2948"/>
    <w:rsid w:val="007F3545"/>
    <w:rsid w:val="007F5AF6"/>
    <w:rsid w:val="007F6280"/>
    <w:rsid w:val="007F7998"/>
    <w:rsid w:val="008145F6"/>
    <w:rsid w:val="00820098"/>
    <w:rsid w:val="00820814"/>
    <w:rsid w:val="00821E48"/>
    <w:rsid w:val="00826904"/>
    <w:rsid w:val="0083606B"/>
    <w:rsid w:val="008479C8"/>
    <w:rsid w:val="00847EA6"/>
    <w:rsid w:val="00854336"/>
    <w:rsid w:val="00857961"/>
    <w:rsid w:val="00867503"/>
    <w:rsid w:val="0086778D"/>
    <w:rsid w:val="00871528"/>
    <w:rsid w:val="00871AAB"/>
    <w:rsid w:val="00872FBD"/>
    <w:rsid w:val="008828A6"/>
    <w:rsid w:val="00893A8A"/>
    <w:rsid w:val="008A1DA2"/>
    <w:rsid w:val="008A3259"/>
    <w:rsid w:val="008A663D"/>
    <w:rsid w:val="008A7CE5"/>
    <w:rsid w:val="008B1B1B"/>
    <w:rsid w:val="008B6C3E"/>
    <w:rsid w:val="008C00B5"/>
    <w:rsid w:val="008C64D7"/>
    <w:rsid w:val="008C7BCA"/>
    <w:rsid w:val="008D08F9"/>
    <w:rsid w:val="008D2BB1"/>
    <w:rsid w:val="008D64B7"/>
    <w:rsid w:val="008D710D"/>
    <w:rsid w:val="008E39EB"/>
    <w:rsid w:val="008F5E16"/>
    <w:rsid w:val="008F5E77"/>
    <w:rsid w:val="008F6F84"/>
    <w:rsid w:val="009101D1"/>
    <w:rsid w:val="00910350"/>
    <w:rsid w:val="009130B0"/>
    <w:rsid w:val="00915C6A"/>
    <w:rsid w:val="00917686"/>
    <w:rsid w:val="009229B7"/>
    <w:rsid w:val="009346D6"/>
    <w:rsid w:val="00940DDF"/>
    <w:rsid w:val="0094128A"/>
    <w:rsid w:val="00941AF2"/>
    <w:rsid w:val="00941F85"/>
    <w:rsid w:val="00945EEE"/>
    <w:rsid w:val="00950E5A"/>
    <w:rsid w:val="0095128C"/>
    <w:rsid w:val="00952667"/>
    <w:rsid w:val="00954C43"/>
    <w:rsid w:val="0095546C"/>
    <w:rsid w:val="00956455"/>
    <w:rsid w:val="009572D2"/>
    <w:rsid w:val="00962BC9"/>
    <w:rsid w:val="00964009"/>
    <w:rsid w:val="00966F0D"/>
    <w:rsid w:val="00971A03"/>
    <w:rsid w:val="009729BB"/>
    <w:rsid w:val="00974FD8"/>
    <w:rsid w:val="00983226"/>
    <w:rsid w:val="009861FC"/>
    <w:rsid w:val="00992F16"/>
    <w:rsid w:val="009935CE"/>
    <w:rsid w:val="00996D35"/>
    <w:rsid w:val="009A5498"/>
    <w:rsid w:val="009B0EEA"/>
    <w:rsid w:val="009B1F76"/>
    <w:rsid w:val="009B5BCF"/>
    <w:rsid w:val="009C7CB8"/>
    <w:rsid w:val="009E3BCA"/>
    <w:rsid w:val="009F0E45"/>
    <w:rsid w:val="009F13DF"/>
    <w:rsid w:val="009F677B"/>
    <w:rsid w:val="009F6785"/>
    <w:rsid w:val="00A1052A"/>
    <w:rsid w:val="00A11D4C"/>
    <w:rsid w:val="00A13F88"/>
    <w:rsid w:val="00A14723"/>
    <w:rsid w:val="00A158C4"/>
    <w:rsid w:val="00A1772D"/>
    <w:rsid w:val="00A21B67"/>
    <w:rsid w:val="00A246CC"/>
    <w:rsid w:val="00A24BB9"/>
    <w:rsid w:val="00A263A8"/>
    <w:rsid w:val="00A2727C"/>
    <w:rsid w:val="00A3082F"/>
    <w:rsid w:val="00A31186"/>
    <w:rsid w:val="00A33A1C"/>
    <w:rsid w:val="00A358B8"/>
    <w:rsid w:val="00A37291"/>
    <w:rsid w:val="00A4051E"/>
    <w:rsid w:val="00A44FBE"/>
    <w:rsid w:val="00A47D8A"/>
    <w:rsid w:val="00A51076"/>
    <w:rsid w:val="00A52A19"/>
    <w:rsid w:val="00A55449"/>
    <w:rsid w:val="00A5571C"/>
    <w:rsid w:val="00A60AD9"/>
    <w:rsid w:val="00A70F1E"/>
    <w:rsid w:val="00A80B7F"/>
    <w:rsid w:val="00A8354B"/>
    <w:rsid w:val="00A92C66"/>
    <w:rsid w:val="00A931B3"/>
    <w:rsid w:val="00AA04E2"/>
    <w:rsid w:val="00AA716D"/>
    <w:rsid w:val="00AB6850"/>
    <w:rsid w:val="00AB6F28"/>
    <w:rsid w:val="00AB6F6D"/>
    <w:rsid w:val="00AC1E5E"/>
    <w:rsid w:val="00AC4FC2"/>
    <w:rsid w:val="00AC7A48"/>
    <w:rsid w:val="00AD14BA"/>
    <w:rsid w:val="00AD1554"/>
    <w:rsid w:val="00AD2092"/>
    <w:rsid w:val="00AD239E"/>
    <w:rsid w:val="00AD2616"/>
    <w:rsid w:val="00AD2D87"/>
    <w:rsid w:val="00AD4BFE"/>
    <w:rsid w:val="00AE2AC4"/>
    <w:rsid w:val="00AE716C"/>
    <w:rsid w:val="00AF0C4F"/>
    <w:rsid w:val="00AF6391"/>
    <w:rsid w:val="00B0071A"/>
    <w:rsid w:val="00B02082"/>
    <w:rsid w:val="00B02643"/>
    <w:rsid w:val="00B04BCA"/>
    <w:rsid w:val="00B16E59"/>
    <w:rsid w:val="00B16E74"/>
    <w:rsid w:val="00B17402"/>
    <w:rsid w:val="00B20243"/>
    <w:rsid w:val="00B224BD"/>
    <w:rsid w:val="00B25397"/>
    <w:rsid w:val="00B265B9"/>
    <w:rsid w:val="00B332BC"/>
    <w:rsid w:val="00B47A95"/>
    <w:rsid w:val="00B5093C"/>
    <w:rsid w:val="00B5546C"/>
    <w:rsid w:val="00B6618C"/>
    <w:rsid w:val="00B709C4"/>
    <w:rsid w:val="00B82AA2"/>
    <w:rsid w:val="00B82E72"/>
    <w:rsid w:val="00B83F49"/>
    <w:rsid w:val="00B8481E"/>
    <w:rsid w:val="00B84AF1"/>
    <w:rsid w:val="00B84B22"/>
    <w:rsid w:val="00B84C21"/>
    <w:rsid w:val="00B87114"/>
    <w:rsid w:val="00B96F8C"/>
    <w:rsid w:val="00B97C17"/>
    <w:rsid w:val="00BA0670"/>
    <w:rsid w:val="00BA3AF2"/>
    <w:rsid w:val="00BA4AD1"/>
    <w:rsid w:val="00BB3FF7"/>
    <w:rsid w:val="00BB407A"/>
    <w:rsid w:val="00BC0BE2"/>
    <w:rsid w:val="00BC150E"/>
    <w:rsid w:val="00BC31A7"/>
    <w:rsid w:val="00BC3640"/>
    <w:rsid w:val="00BC5A22"/>
    <w:rsid w:val="00BC5C6B"/>
    <w:rsid w:val="00BD1A16"/>
    <w:rsid w:val="00BD36C0"/>
    <w:rsid w:val="00BD42C4"/>
    <w:rsid w:val="00BD4AA9"/>
    <w:rsid w:val="00BD4B5B"/>
    <w:rsid w:val="00BD66C7"/>
    <w:rsid w:val="00BD6724"/>
    <w:rsid w:val="00BE094B"/>
    <w:rsid w:val="00BE0A25"/>
    <w:rsid w:val="00BE103F"/>
    <w:rsid w:val="00BE2A43"/>
    <w:rsid w:val="00BF5644"/>
    <w:rsid w:val="00BF623F"/>
    <w:rsid w:val="00C02C69"/>
    <w:rsid w:val="00C056B8"/>
    <w:rsid w:val="00C0686B"/>
    <w:rsid w:val="00C07296"/>
    <w:rsid w:val="00C10016"/>
    <w:rsid w:val="00C16FD5"/>
    <w:rsid w:val="00C17C8B"/>
    <w:rsid w:val="00C27324"/>
    <w:rsid w:val="00C314AD"/>
    <w:rsid w:val="00C33250"/>
    <w:rsid w:val="00C345C3"/>
    <w:rsid w:val="00C41E4C"/>
    <w:rsid w:val="00C47514"/>
    <w:rsid w:val="00C47716"/>
    <w:rsid w:val="00C47761"/>
    <w:rsid w:val="00C47DFC"/>
    <w:rsid w:val="00C5025F"/>
    <w:rsid w:val="00C52DF7"/>
    <w:rsid w:val="00C60366"/>
    <w:rsid w:val="00C6305B"/>
    <w:rsid w:val="00C63168"/>
    <w:rsid w:val="00C6457D"/>
    <w:rsid w:val="00C65C16"/>
    <w:rsid w:val="00C66E57"/>
    <w:rsid w:val="00C67CF3"/>
    <w:rsid w:val="00C73711"/>
    <w:rsid w:val="00C74902"/>
    <w:rsid w:val="00C81434"/>
    <w:rsid w:val="00C87A51"/>
    <w:rsid w:val="00C9264C"/>
    <w:rsid w:val="00C951AB"/>
    <w:rsid w:val="00CA0AF2"/>
    <w:rsid w:val="00CA2E1C"/>
    <w:rsid w:val="00CA4331"/>
    <w:rsid w:val="00CA5DB5"/>
    <w:rsid w:val="00CB0E98"/>
    <w:rsid w:val="00CB0FB1"/>
    <w:rsid w:val="00CB38BD"/>
    <w:rsid w:val="00CC448B"/>
    <w:rsid w:val="00CD0162"/>
    <w:rsid w:val="00CD17DD"/>
    <w:rsid w:val="00CE14C3"/>
    <w:rsid w:val="00CE1C41"/>
    <w:rsid w:val="00CE2CC0"/>
    <w:rsid w:val="00CE6BFB"/>
    <w:rsid w:val="00CF02E0"/>
    <w:rsid w:val="00CF54CF"/>
    <w:rsid w:val="00CF797A"/>
    <w:rsid w:val="00D013D0"/>
    <w:rsid w:val="00D03772"/>
    <w:rsid w:val="00D04AA7"/>
    <w:rsid w:val="00D04FB5"/>
    <w:rsid w:val="00D079E3"/>
    <w:rsid w:val="00D154FF"/>
    <w:rsid w:val="00D24162"/>
    <w:rsid w:val="00D27F8D"/>
    <w:rsid w:val="00D31F4E"/>
    <w:rsid w:val="00D349F5"/>
    <w:rsid w:val="00D35911"/>
    <w:rsid w:val="00D36C5A"/>
    <w:rsid w:val="00D41BFB"/>
    <w:rsid w:val="00D46EBB"/>
    <w:rsid w:val="00D52A8D"/>
    <w:rsid w:val="00D5527E"/>
    <w:rsid w:val="00D55E54"/>
    <w:rsid w:val="00D62047"/>
    <w:rsid w:val="00D6207B"/>
    <w:rsid w:val="00D65DBF"/>
    <w:rsid w:val="00D73191"/>
    <w:rsid w:val="00D746EB"/>
    <w:rsid w:val="00D76157"/>
    <w:rsid w:val="00D80101"/>
    <w:rsid w:val="00D80DD4"/>
    <w:rsid w:val="00D84C4E"/>
    <w:rsid w:val="00D93937"/>
    <w:rsid w:val="00D97850"/>
    <w:rsid w:val="00DA6197"/>
    <w:rsid w:val="00DB0F10"/>
    <w:rsid w:val="00DB3E08"/>
    <w:rsid w:val="00DB4F26"/>
    <w:rsid w:val="00DC04B5"/>
    <w:rsid w:val="00DC1792"/>
    <w:rsid w:val="00DC1F0B"/>
    <w:rsid w:val="00DC7064"/>
    <w:rsid w:val="00DC723D"/>
    <w:rsid w:val="00DD2C7A"/>
    <w:rsid w:val="00DD3B77"/>
    <w:rsid w:val="00DD66AC"/>
    <w:rsid w:val="00DE47D0"/>
    <w:rsid w:val="00DF182E"/>
    <w:rsid w:val="00DF21F9"/>
    <w:rsid w:val="00E0147A"/>
    <w:rsid w:val="00E07846"/>
    <w:rsid w:val="00E1609F"/>
    <w:rsid w:val="00E247F4"/>
    <w:rsid w:val="00E30C23"/>
    <w:rsid w:val="00E354CE"/>
    <w:rsid w:val="00E43AA0"/>
    <w:rsid w:val="00E43E39"/>
    <w:rsid w:val="00E43F39"/>
    <w:rsid w:val="00E44C86"/>
    <w:rsid w:val="00E460AA"/>
    <w:rsid w:val="00E54408"/>
    <w:rsid w:val="00E57650"/>
    <w:rsid w:val="00E60AB9"/>
    <w:rsid w:val="00E6109C"/>
    <w:rsid w:val="00E62ABE"/>
    <w:rsid w:val="00E641EE"/>
    <w:rsid w:val="00E6544C"/>
    <w:rsid w:val="00E73BE1"/>
    <w:rsid w:val="00E74C5F"/>
    <w:rsid w:val="00E77D76"/>
    <w:rsid w:val="00E8133E"/>
    <w:rsid w:val="00E834E2"/>
    <w:rsid w:val="00E84313"/>
    <w:rsid w:val="00E84413"/>
    <w:rsid w:val="00E8678B"/>
    <w:rsid w:val="00E87EDF"/>
    <w:rsid w:val="00E926AD"/>
    <w:rsid w:val="00E96D02"/>
    <w:rsid w:val="00EA22C2"/>
    <w:rsid w:val="00EA31AD"/>
    <w:rsid w:val="00EA364B"/>
    <w:rsid w:val="00EA6AC5"/>
    <w:rsid w:val="00EA7C56"/>
    <w:rsid w:val="00EB02E2"/>
    <w:rsid w:val="00EB2714"/>
    <w:rsid w:val="00EB3BDF"/>
    <w:rsid w:val="00EC1CB4"/>
    <w:rsid w:val="00EC5ECF"/>
    <w:rsid w:val="00EC6B5B"/>
    <w:rsid w:val="00ED0FA4"/>
    <w:rsid w:val="00ED1E95"/>
    <w:rsid w:val="00ED1FF7"/>
    <w:rsid w:val="00ED2301"/>
    <w:rsid w:val="00ED615A"/>
    <w:rsid w:val="00EE0EA8"/>
    <w:rsid w:val="00EE1704"/>
    <w:rsid w:val="00EE5BC8"/>
    <w:rsid w:val="00EE5D44"/>
    <w:rsid w:val="00EE6BA7"/>
    <w:rsid w:val="00EF0EDF"/>
    <w:rsid w:val="00EF2D7B"/>
    <w:rsid w:val="00EF2EE8"/>
    <w:rsid w:val="00EF65F2"/>
    <w:rsid w:val="00F07329"/>
    <w:rsid w:val="00F139CE"/>
    <w:rsid w:val="00F32D16"/>
    <w:rsid w:val="00F35756"/>
    <w:rsid w:val="00F5058C"/>
    <w:rsid w:val="00F55C41"/>
    <w:rsid w:val="00F56811"/>
    <w:rsid w:val="00F57C98"/>
    <w:rsid w:val="00F63496"/>
    <w:rsid w:val="00F65934"/>
    <w:rsid w:val="00F65ABC"/>
    <w:rsid w:val="00F675E4"/>
    <w:rsid w:val="00F71E25"/>
    <w:rsid w:val="00F75A6D"/>
    <w:rsid w:val="00F90DEB"/>
    <w:rsid w:val="00F938FE"/>
    <w:rsid w:val="00F95329"/>
    <w:rsid w:val="00F971D3"/>
    <w:rsid w:val="00FA2EB7"/>
    <w:rsid w:val="00FA48E2"/>
    <w:rsid w:val="00FA4C5C"/>
    <w:rsid w:val="00FB0C05"/>
    <w:rsid w:val="00FB4942"/>
    <w:rsid w:val="00FB4A0F"/>
    <w:rsid w:val="00FC28F2"/>
    <w:rsid w:val="00FC4386"/>
    <w:rsid w:val="00FD1CDC"/>
    <w:rsid w:val="00FD6441"/>
    <w:rsid w:val="00FE098D"/>
    <w:rsid w:val="00FE44AC"/>
    <w:rsid w:val="00FE714F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4D869687"/>
  <w15:docId w15:val="{5E81DA12-160C-4302-8BFF-A48802E4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3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C33250"/>
    <w:pPr>
      <w:keepNext/>
      <w:numPr>
        <w:numId w:val="2"/>
      </w:numPr>
      <w:spacing w:after="120" w:line="240" w:lineRule="auto"/>
      <w:ind w:left="431" w:hanging="431"/>
      <w:outlineLvl w:val="0"/>
    </w:pPr>
    <w:rPr>
      <w:rFonts w:asciiTheme="minorHAnsi" w:eastAsia="Times New Roman" w:hAnsiTheme="minorHAnsi"/>
      <w:b/>
      <w:color w:val="365F91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EA6AC5"/>
    <w:pPr>
      <w:keepNext/>
      <w:numPr>
        <w:ilvl w:val="1"/>
        <w:numId w:val="2"/>
      </w:numPr>
      <w:spacing w:after="0" w:line="240" w:lineRule="auto"/>
      <w:outlineLvl w:val="1"/>
    </w:pPr>
    <w:rPr>
      <w:rFonts w:asciiTheme="minorHAnsi" w:eastAsia="Times New Roman" w:hAnsiTheme="minorHAnsi"/>
      <w:b/>
      <w:color w:val="548DD4" w:themeColor="text2" w:themeTint="99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31F4E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/>
      <w:i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31F4E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/>
      <w:i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D31F4E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 Narrow" w:eastAsia="Times New Roman" w:hAnsi="Arial Narrow"/>
      <w:b/>
      <w:sz w:val="40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D31F4E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Arial Narrow" w:eastAsia="Times New Roman" w:hAnsi="Arial Narrow"/>
      <w:b/>
      <w:bCs/>
      <w:sz w:val="32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D31F4E"/>
    <w:pPr>
      <w:keepNext/>
      <w:numPr>
        <w:ilvl w:val="6"/>
        <w:numId w:val="2"/>
      </w:numPr>
      <w:spacing w:after="0" w:line="240" w:lineRule="auto"/>
      <w:outlineLvl w:val="6"/>
    </w:pPr>
    <w:rPr>
      <w:rFonts w:ascii="Arial Narrow" w:eastAsia="Times New Roman" w:hAnsi="Arial Narrow"/>
      <w:b/>
      <w:b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D31F4E"/>
    <w:pPr>
      <w:keepNext/>
      <w:numPr>
        <w:ilvl w:val="7"/>
        <w:numId w:val="2"/>
      </w:numPr>
      <w:spacing w:after="0" w:line="240" w:lineRule="auto"/>
      <w:outlineLvl w:val="7"/>
    </w:pPr>
    <w:rPr>
      <w:rFonts w:ascii="Arial Narrow" w:eastAsia="Times New Roman" w:hAnsi="Arial Narrow"/>
      <w:b/>
      <w:bCs/>
      <w:sz w:val="24"/>
      <w:szCs w:val="20"/>
      <w:u w:val="single"/>
      <w:lang w:eastAsia="fr-FR"/>
    </w:rPr>
  </w:style>
  <w:style w:type="paragraph" w:styleId="Titre9">
    <w:name w:val="heading 9"/>
    <w:basedOn w:val="Normal"/>
    <w:next w:val="Normal"/>
    <w:link w:val="Titre9Car"/>
    <w:qFormat/>
    <w:rsid w:val="00D31F4E"/>
    <w:pPr>
      <w:keepNext/>
      <w:numPr>
        <w:ilvl w:val="8"/>
        <w:numId w:val="2"/>
      </w:numPr>
      <w:spacing w:after="0" w:line="240" w:lineRule="auto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4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5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43A"/>
  </w:style>
  <w:style w:type="paragraph" w:styleId="Pieddepage">
    <w:name w:val="footer"/>
    <w:basedOn w:val="Normal"/>
    <w:link w:val="PieddepageCar"/>
    <w:unhideWhenUsed/>
    <w:rsid w:val="0025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43A"/>
  </w:style>
  <w:style w:type="character" w:styleId="Lienhypertexte">
    <w:name w:val="Hyperlink"/>
    <w:basedOn w:val="Policepardfaut"/>
    <w:uiPriority w:val="99"/>
    <w:unhideWhenUsed/>
    <w:rsid w:val="0025443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C33250"/>
    <w:rPr>
      <w:rFonts w:asciiTheme="minorHAnsi" w:eastAsia="Times New Roman" w:hAnsiTheme="minorHAnsi"/>
      <w:b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rsid w:val="00EA6AC5"/>
    <w:rPr>
      <w:rFonts w:asciiTheme="minorHAnsi" w:eastAsia="Times New Roman" w:hAnsiTheme="minorHAnsi"/>
      <w:b/>
      <w:color w:val="548DD4" w:themeColor="text2" w:themeTint="99"/>
      <w:sz w:val="28"/>
      <w:szCs w:val="28"/>
    </w:rPr>
  </w:style>
  <w:style w:type="character" w:customStyle="1" w:styleId="Titre3Car">
    <w:name w:val="Titre 3 Car"/>
    <w:basedOn w:val="Policepardfaut"/>
    <w:link w:val="Titre3"/>
    <w:rsid w:val="00D31F4E"/>
    <w:rPr>
      <w:rFonts w:ascii="Times New Roman" w:eastAsia="Times New Roman" w:hAnsi="Times New Roman"/>
      <w:i/>
    </w:rPr>
  </w:style>
  <w:style w:type="character" w:customStyle="1" w:styleId="Titre4Car">
    <w:name w:val="Titre 4 Car"/>
    <w:basedOn w:val="Policepardfaut"/>
    <w:link w:val="Titre4"/>
    <w:rsid w:val="00D31F4E"/>
    <w:rPr>
      <w:rFonts w:ascii="Times New Roman" w:eastAsia="Times New Roman" w:hAnsi="Times New Roman"/>
      <w:i/>
    </w:rPr>
  </w:style>
  <w:style w:type="character" w:customStyle="1" w:styleId="Titre5Car">
    <w:name w:val="Titre 5 Car"/>
    <w:basedOn w:val="Policepardfaut"/>
    <w:link w:val="Titre5"/>
    <w:rsid w:val="00D31F4E"/>
    <w:rPr>
      <w:rFonts w:ascii="Arial Narrow" w:eastAsia="Times New Roman" w:hAnsi="Arial Narrow"/>
      <w:b/>
      <w:sz w:val="40"/>
      <w:u w:val="single"/>
    </w:rPr>
  </w:style>
  <w:style w:type="character" w:customStyle="1" w:styleId="Titre6Car">
    <w:name w:val="Titre 6 Car"/>
    <w:basedOn w:val="Policepardfaut"/>
    <w:link w:val="Titre6"/>
    <w:rsid w:val="00D31F4E"/>
    <w:rPr>
      <w:rFonts w:ascii="Arial Narrow" w:eastAsia="Times New Roman" w:hAnsi="Arial Narrow"/>
      <w:b/>
      <w:bCs/>
      <w:sz w:val="32"/>
    </w:rPr>
  </w:style>
  <w:style w:type="character" w:customStyle="1" w:styleId="Titre7Car">
    <w:name w:val="Titre 7 Car"/>
    <w:basedOn w:val="Policepardfaut"/>
    <w:link w:val="Titre7"/>
    <w:rsid w:val="00D31F4E"/>
    <w:rPr>
      <w:rFonts w:ascii="Arial Narrow" w:eastAsia="Times New Roman" w:hAnsi="Arial Narrow"/>
      <w:b/>
      <w:bCs/>
      <w:sz w:val="24"/>
      <w:szCs w:val="24"/>
    </w:rPr>
  </w:style>
  <w:style w:type="character" w:customStyle="1" w:styleId="Titre8Car">
    <w:name w:val="Titre 8 Car"/>
    <w:basedOn w:val="Policepardfaut"/>
    <w:link w:val="Titre8"/>
    <w:rsid w:val="00D31F4E"/>
    <w:rPr>
      <w:rFonts w:ascii="Arial Narrow" w:eastAsia="Times New Roman" w:hAnsi="Arial Narrow"/>
      <w:b/>
      <w:bCs/>
      <w:sz w:val="24"/>
      <w:u w:val="single"/>
    </w:rPr>
  </w:style>
  <w:style w:type="character" w:customStyle="1" w:styleId="Titre9Car">
    <w:name w:val="Titre 9 Car"/>
    <w:basedOn w:val="Policepardfaut"/>
    <w:link w:val="Titre9"/>
    <w:rsid w:val="00D31F4E"/>
    <w:rPr>
      <w:rFonts w:ascii="Arial Narrow" w:eastAsia="Times New Roman" w:hAnsi="Arial Narrow"/>
      <w:b/>
      <w:bCs/>
      <w:color w:val="FF0000"/>
      <w:sz w:val="24"/>
      <w:szCs w:val="24"/>
    </w:rPr>
  </w:style>
  <w:style w:type="paragraph" w:customStyle="1" w:styleId="texte">
    <w:name w:val="texte"/>
    <w:rsid w:val="00D73191"/>
    <w:pPr>
      <w:jc w:val="both"/>
    </w:pPr>
    <w:rPr>
      <w:rFonts w:ascii="Arial" w:eastAsia="Times New Roman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4160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60E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60E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60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60E5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8B6C3E"/>
    <w:pPr>
      <w:numPr>
        <w:numId w:val="1"/>
      </w:numPr>
      <w:spacing w:before="120" w:after="120"/>
      <w:ind w:left="714" w:hanging="357"/>
    </w:pPr>
    <w:rPr>
      <w:rFonts w:asciiTheme="minorHAnsi" w:eastAsia="Times New Roman" w:hAnsiTheme="minorHAnsi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E0E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4143FF"/>
    <w:pPr>
      <w:spacing w:after="0" w:line="240" w:lineRule="auto"/>
    </w:pPr>
    <w:rPr>
      <w:rFonts w:ascii="Arial Narrow" w:eastAsia="Times New Roman" w:hAnsi="Arial Narrow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143FF"/>
    <w:rPr>
      <w:rFonts w:ascii="Arial Narrow" w:eastAsia="Times New Roman" w:hAnsi="Arial Narrow"/>
      <w:sz w:val="24"/>
    </w:rPr>
  </w:style>
  <w:style w:type="paragraph" w:styleId="Titre">
    <w:name w:val="Title"/>
    <w:basedOn w:val="Normal"/>
    <w:next w:val="Normal"/>
    <w:link w:val="TitreCar"/>
    <w:qFormat/>
    <w:rsid w:val="008B6C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8B6C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EE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troussier@ffm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fme.fr/uploads/federation/documents/reglements/escalade/2013-normes-equipe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troussier@ffme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m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viens\Documents\Cadre%20technique\FFME\D&#233;veloppement%20club\PST\2011\charte%20convention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8730-02F6-4386-AB0C-46AD41FD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charte convention.dotm</Template>
  <TotalTime>6</TotalTime>
  <Pages>3</Pages>
  <Words>650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Date limite de dépôt des dossiers : 31 octobre 2017</vt:lpstr>
      <vt:lpstr>Présentation de la falaise et des équipeurs</vt:lpstr>
      <vt:lpstr>Les travaux</vt:lpstr>
      <vt:lpstr>Le coût des travaux et les financeurs éventuels</vt:lpstr>
      <vt:lpstr>Pièces à joindre</vt:lpstr>
    </vt:vector>
  </TitlesOfParts>
  <Company/>
  <LinksUpToDate>false</LinksUpToDate>
  <CharactersWithSpaces>4221</CharactersWithSpaces>
  <SharedDoc>false</SharedDoc>
  <HLinks>
    <vt:vector size="6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http://www.ffme.fr/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s.viens</dc:creator>
  <cp:lastModifiedBy>Marco Troussier</cp:lastModifiedBy>
  <cp:revision>7</cp:revision>
  <cp:lastPrinted>2015-10-22T07:37:00Z</cp:lastPrinted>
  <dcterms:created xsi:type="dcterms:W3CDTF">2017-05-18T14:59:00Z</dcterms:created>
  <dcterms:modified xsi:type="dcterms:W3CDTF">2017-05-18T15:05:00Z</dcterms:modified>
</cp:coreProperties>
</file>